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3FC" w:rsidRDefault="005063FC" w:rsidP="006E7E10"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5063FC">
        <w:rPr>
          <w:rFonts w:ascii="Times New Roman" w:eastAsia="Times New Roman" w:hAnsi="Times New Roman" w:cs="Times New Roman"/>
          <w:b/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диля\Pictures\2023-04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я\Pictures\2023-04-0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3FC" w:rsidRDefault="005063FC" w:rsidP="006E7E10"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5063FC" w:rsidRDefault="005063FC" w:rsidP="006E7E10"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5063FC" w:rsidRDefault="005063FC" w:rsidP="006E7E10"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5063FC" w:rsidRDefault="005063FC" w:rsidP="006E7E10"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5063FC" w:rsidRDefault="005063FC" w:rsidP="006E7E10"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5063FC" w:rsidRDefault="005063FC" w:rsidP="006E7E10"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3953FF" w:rsidRPr="00B05DEA" w:rsidRDefault="00B05DEA" w:rsidP="005063FC">
      <w:pPr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lastRenderedPageBreak/>
        <w:t>1. Пояснительная записка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Настоящая Программа </w:t>
      </w:r>
      <w:r w:rsidR="00506549">
        <w:rPr>
          <w:rFonts w:cstheme="minorHAnsi"/>
          <w:color w:val="000000"/>
          <w:sz w:val="26"/>
          <w:szCs w:val="26"/>
          <w:lang w:val="ru-RU"/>
        </w:rPr>
        <w:t xml:space="preserve">о 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наставничеств</w:t>
      </w:r>
      <w:r w:rsidR="00506549">
        <w:rPr>
          <w:rFonts w:cstheme="minorHAnsi"/>
          <w:color w:val="000000"/>
          <w:sz w:val="26"/>
          <w:szCs w:val="26"/>
          <w:lang w:val="ru-RU"/>
        </w:rPr>
        <w:t>е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 (далее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Программа) разработана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соответствии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документами, регламентирующими образовательную деятельность:</w:t>
      </w:r>
    </w:p>
    <w:p w:rsidR="003953FF" w:rsidRPr="00B05DEA" w:rsidRDefault="00B05DEA" w:rsidP="00506549">
      <w:pPr>
        <w:numPr>
          <w:ilvl w:val="0"/>
          <w:numId w:val="30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Федеральным законом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29.12.2012 №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273-ФЗ «Об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образовании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Российской Федерации»;</w:t>
      </w:r>
    </w:p>
    <w:p w:rsidR="003953FF" w:rsidRPr="00B05DEA" w:rsidRDefault="00B05DEA" w:rsidP="00506549">
      <w:pPr>
        <w:numPr>
          <w:ilvl w:val="0"/>
          <w:numId w:val="30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распоряжением Правительства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29.11.2014 №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2403-р «Об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утверждении Основ государственной молодежной политики Российской Федерации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период до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2025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года»;</w:t>
      </w:r>
    </w:p>
    <w:p w:rsidR="003953FF" w:rsidRPr="00B05DEA" w:rsidRDefault="00B05DEA" w:rsidP="00506549">
      <w:pPr>
        <w:numPr>
          <w:ilvl w:val="0"/>
          <w:numId w:val="30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распоряжением Минпросвещения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25.12.2019 № Р-145 «Об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общеобразовательным, дополнительным общеобразовательным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программам среднего профессионального образования,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том числе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применением лучших практик обмена опытом между обучающимися»;</w:t>
      </w:r>
    </w:p>
    <w:p w:rsidR="003953FF" w:rsidRPr="00B05DEA" w:rsidRDefault="00B05DEA" w:rsidP="00506549">
      <w:pPr>
        <w:numPr>
          <w:ilvl w:val="0"/>
          <w:numId w:val="30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письмом Минпросвещения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23.01.2020 № МР-42/02 «О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направлении целевой модели наставничества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методических рекомендаций»;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Программа </w:t>
      </w:r>
      <w:r w:rsidR="00444966">
        <w:rPr>
          <w:rFonts w:cstheme="minorHAnsi"/>
          <w:color w:val="000000"/>
          <w:sz w:val="26"/>
          <w:szCs w:val="26"/>
          <w:lang w:val="ru-RU"/>
        </w:rPr>
        <w:t xml:space="preserve">о 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наставничеств</w:t>
      </w:r>
      <w:r w:rsidR="00444966">
        <w:rPr>
          <w:rFonts w:cstheme="minorHAnsi"/>
          <w:color w:val="000000"/>
          <w:sz w:val="26"/>
          <w:szCs w:val="26"/>
          <w:lang w:val="ru-RU"/>
        </w:rPr>
        <w:t>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это комплекс мероприятий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формирующих их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действий, направленный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организацию взаимоотношений наставника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наставляемого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конкретных формах для получения ожидаемых результатов.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Целью реализации Программы является максимально полное раскрытие потенциала личности наставляемого, н</w:t>
      </w:r>
      <w:r w:rsidR="00444966">
        <w:rPr>
          <w:rFonts w:cstheme="minorHAnsi"/>
          <w:color w:val="000000"/>
          <w:sz w:val="26"/>
          <w:szCs w:val="26"/>
          <w:lang w:val="ru-RU"/>
        </w:rPr>
        <w:t xml:space="preserve">еобходимое для успешной личной </w:t>
      </w:r>
      <w:r w:rsidRPr="00B05DEA">
        <w:rPr>
          <w:rFonts w:cstheme="minorHAnsi"/>
          <w:color w:val="000000"/>
          <w:sz w:val="26"/>
          <w:szCs w:val="26"/>
          <w:lang w:val="ru-RU"/>
        </w:rPr>
        <w:t>самореализации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совре</w:t>
      </w:r>
      <w:r w:rsidR="00444966">
        <w:rPr>
          <w:rFonts w:cstheme="minorHAnsi"/>
          <w:color w:val="000000"/>
          <w:sz w:val="26"/>
          <w:szCs w:val="26"/>
          <w:lang w:val="ru-RU"/>
        </w:rPr>
        <w:t>менных условиях</w:t>
      </w:r>
      <w:r w:rsidRPr="00B05DEA">
        <w:rPr>
          <w:rFonts w:cstheme="minorHAnsi"/>
          <w:color w:val="000000"/>
          <w:sz w:val="26"/>
          <w:szCs w:val="26"/>
          <w:lang w:val="ru-RU"/>
        </w:rPr>
        <w:t>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также создание условий для формирования эффективной системы поддержки, самоопределения  обучающихся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возрасте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="00444966">
        <w:rPr>
          <w:rFonts w:cstheme="minorHAnsi"/>
          <w:color w:val="000000"/>
          <w:sz w:val="26"/>
          <w:szCs w:val="26"/>
          <w:lang w:val="ru-RU"/>
        </w:rPr>
        <w:t>10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 лет, педагогических работников (далее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педагоги) разных уровней образования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молодых специалистов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="006E7E10">
        <w:rPr>
          <w:rFonts w:cstheme="minorHAnsi"/>
          <w:color w:val="000000"/>
          <w:sz w:val="26"/>
          <w:szCs w:val="26"/>
          <w:lang w:val="ru-RU"/>
        </w:rPr>
        <w:t>МБОУ  «Карамышевская ООШ им.Бари Габдрахманова»</w:t>
      </w:r>
    </w:p>
    <w:p w:rsidR="003953FF" w:rsidRPr="00444966" w:rsidRDefault="00444966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 w:rsidR="003953FF" w:rsidRPr="00B05DEA" w:rsidRDefault="00B05DEA" w:rsidP="00444966">
      <w:pPr>
        <w:numPr>
          <w:ilvl w:val="0"/>
          <w:numId w:val="31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разработка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реализация моделей наставничества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="006E7E10">
        <w:rPr>
          <w:rFonts w:cstheme="minorHAnsi"/>
          <w:color w:val="000000"/>
          <w:sz w:val="26"/>
          <w:szCs w:val="26"/>
          <w:lang w:val="ru-RU"/>
        </w:rPr>
        <w:t>МБОУ «Карамышевская ООШ им.Бари Габдрахманова»</w:t>
      </w:r>
      <w:r w:rsidRPr="00B05DEA">
        <w:rPr>
          <w:rFonts w:cstheme="minorHAnsi"/>
          <w:color w:val="000000"/>
          <w:sz w:val="26"/>
          <w:szCs w:val="26"/>
          <w:lang w:val="ru-RU"/>
        </w:rPr>
        <w:t>;</w:t>
      </w:r>
    </w:p>
    <w:p w:rsidR="003953FF" w:rsidRPr="00B05DEA" w:rsidRDefault="00B05DEA" w:rsidP="00444966">
      <w:pPr>
        <w:numPr>
          <w:ilvl w:val="0"/>
          <w:numId w:val="3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реализация кадровой политики,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том числе: привлечение, обучение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контроль за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деятельностью наставников, принимающих участие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Программе;</w:t>
      </w:r>
    </w:p>
    <w:p w:rsidR="003953FF" w:rsidRPr="00B05DEA" w:rsidRDefault="00B05DEA" w:rsidP="00444966">
      <w:pPr>
        <w:numPr>
          <w:ilvl w:val="0"/>
          <w:numId w:val="3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инфраструктурное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материально-техническое обеспечение реализации программ наставничества;</w:t>
      </w:r>
    </w:p>
    <w:p w:rsidR="003953FF" w:rsidRPr="00B05DEA" w:rsidRDefault="00B05DEA" w:rsidP="00444966">
      <w:pPr>
        <w:numPr>
          <w:ilvl w:val="0"/>
          <w:numId w:val="3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осуществление персонифицированного учета обучающихся, молодых специалистов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педагогов, участвующих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программах наставничества;</w:t>
      </w:r>
    </w:p>
    <w:p w:rsidR="003953FF" w:rsidRPr="00B05DEA" w:rsidRDefault="00B05DEA" w:rsidP="00444966">
      <w:pPr>
        <w:numPr>
          <w:ilvl w:val="0"/>
          <w:numId w:val="3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проведение внутреннего мониторинга реализации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эффективности программ наставничества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школе;</w:t>
      </w:r>
    </w:p>
    <w:p w:rsidR="003953FF" w:rsidRPr="00B05DEA" w:rsidRDefault="00B05DEA" w:rsidP="00444966">
      <w:pPr>
        <w:numPr>
          <w:ilvl w:val="0"/>
          <w:numId w:val="3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формирование баз данных программ наставничества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лучших практик;</w:t>
      </w:r>
    </w:p>
    <w:p w:rsidR="003953FF" w:rsidRDefault="00B05DEA" w:rsidP="00444966">
      <w:pPr>
        <w:numPr>
          <w:ilvl w:val="0"/>
          <w:numId w:val="31"/>
        </w:numPr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реализации наставничества,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формате непрерывного образования.</w:t>
      </w:r>
    </w:p>
    <w:p w:rsidR="003953FF" w:rsidRPr="003F6A9D" w:rsidRDefault="00B05DEA" w:rsidP="003F6A9D">
      <w:pPr>
        <w:spacing w:before="0" w:beforeAutospacing="0" w:after="0" w:afterAutospacing="0"/>
        <w:jc w:val="both"/>
        <w:rPr>
          <w:rFonts w:cstheme="minorHAnsi"/>
          <w:b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 xml:space="preserve">Ожидаемые результаты внедрения </w:t>
      </w:r>
      <w:r w:rsidR="00444966">
        <w:rPr>
          <w:rFonts w:cstheme="minorHAnsi"/>
          <w:b/>
          <w:color w:val="000000"/>
          <w:sz w:val="26"/>
          <w:szCs w:val="26"/>
          <w:lang w:val="ru-RU"/>
        </w:rPr>
        <w:t xml:space="preserve">программы о </w:t>
      </w:r>
      <w:r w:rsidRPr="003F6A9D">
        <w:rPr>
          <w:rFonts w:cstheme="minorHAnsi"/>
          <w:b/>
          <w:color w:val="000000"/>
          <w:sz w:val="26"/>
          <w:szCs w:val="26"/>
          <w:lang w:val="ru-RU"/>
        </w:rPr>
        <w:t xml:space="preserve"> наставничеств</w:t>
      </w:r>
      <w:r w:rsidR="00444966">
        <w:rPr>
          <w:rFonts w:cstheme="minorHAnsi"/>
          <w:b/>
          <w:color w:val="000000"/>
          <w:sz w:val="26"/>
          <w:szCs w:val="26"/>
          <w:lang w:val="ru-RU"/>
        </w:rPr>
        <w:t>е</w:t>
      </w:r>
      <w:r w:rsidRPr="003F6A9D">
        <w:rPr>
          <w:rFonts w:cstheme="minorHAnsi"/>
          <w:b/>
          <w:color w:val="000000"/>
          <w:sz w:val="26"/>
          <w:szCs w:val="26"/>
          <w:lang w:val="ru-RU"/>
        </w:rPr>
        <w:t>: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измеримое улучшение показателей, обучающихся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образовательной, культурной, спортивной сферах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сфере дополнительного образования;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улучшение психологического климата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образовательной организации как среди обучающихся, так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внутри педагогического коллектива, связанное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выстраиванием долгосрочных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психологически комфортных коммуникаций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основе партнерства;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плавный «вход» молодого учителя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специалиста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целом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профессию, построение продуктивной среды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педагогическом коллективе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основе взаимообогащающих отношений начинающих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опытных специалистов;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адаптация учителя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новом педагогическом коллективе;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измеримое улучшение личных показателей эффективности педагогов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сотрудников школы, связанное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развитием гибких навыков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метакомпетенций;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рост мотивации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учебе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саморазвитию учащихся;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color w:val="000000"/>
          <w:sz w:val="26"/>
          <w:szCs w:val="26"/>
        </w:rPr>
        <w:t>снижение</w:t>
      </w:r>
      <w:r w:rsidR="00444966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</w:rPr>
        <w:t>показателей</w:t>
      </w:r>
      <w:r w:rsidR="00444966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</w:rPr>
        <w:t>неуспеваемости</w:t>
      </w:r>
      <w:r w:rsidR="00444966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</w:rPr>
        <w:t>учащихся;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формирование активной гражданской позиции школьного сообщества;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повышение уровня сформированности ценностных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жизненных позиций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ориентиров;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конфликтности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развитие коммуникативных навыков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для горизонтального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вертикального социального движения;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увеличение доли учащихся, участвующих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программах развития талантливых обучающихся;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включение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систему наставнических отношений детей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ограниченными возможностями здоровья.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Программе используются следующие понятия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термины.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25311">
        <w:rPr>
          <w:rFonts w:cstheme="minorHAnsi"/>
          <w:b/>
          <w:color w:val="000000"/>
          <w:sz w:val="26"/>
          <w:szCs w:val="26"/>
          <w:lang w:val="ru-RU"/>
        </w:rPr>
        <w:t>Наставничество</w:t>
      </w:r>
      <w:r w:rsidRPr="00125311">
        <w:rPr>
          <w:rFonts w:cstheme="minorHAnsi"/>
          <w:b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универсальная технология передачи опыта, знаний, формирования навыков, компетенций, метакомпетенций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ценностей через неформальное взаимообогащающее общение, основанное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доверии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партнерстве.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Форма наставничества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заданной обстоятельствами ролевой ситуации, определяемой основной деятельностью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позицией участников.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Наставляемый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участник Программы наставничества, который через взаимодействие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наставником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при его помощи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поддержке решает конкретные жизненные, личные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профессиональные задачи, приобретает новый опыт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развивает новые навыки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компетенции.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конкретных формах наставляемый может быть определен термином «обучающийся».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Наставник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участник Программы наставничества, имеющий успешный опыт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достижении жизненного, личностного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 результата, готовый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компетентный поделиться опытом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навыками, необходимыми для стимуляции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поддержки процессов самореализации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самосовершенствования наставляемого.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lastRenderedPageBreak/>
        <w:t>Куратор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сотрудник организации, осуществляющей деятельность 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общеобразовательным, дополнительным общеобразовательным программам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программам среднего профессионального образования, либо организации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числа 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партнеров, который отвечает за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организацию Программы наставничества.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Методология наставничества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система концептуальных взглядов, подходов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методов, обоснованных научными исследованиями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практическим опытом, позволяющая понять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организовать процесс взаимодействия наставника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наставляемого.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Активное слушание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практика, позволяющая точнее понимать психологические состояния, чувства, мысли собеседника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помощью особых приемов участия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беседе, таких как активное выражение собственных переживаний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соображений, уточнения, паузы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т. д. Применяется,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частности,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наставничестве, чтобы установить доверительные отношения между наставником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наставляемым.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Буллинг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проявление агрессии,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том числе физическое насилие, унижение, издевательства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отношении обучающегося образовательной организации со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стороны других обучающихся и/или учителей. Одна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современных разновидностей буллинга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кибербуллинг, травля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социальных сетях.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Метакомпетенции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способность формировать у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себя новые навыки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компетенции самостоятельно,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только манипулировать полученными извне знаниями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навыками.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Благодарный выпускник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выпускник образовательной организации, который ощущает эмоциональную связь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ней, чувствует признательность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поддерживает личными ресурсами (делится опытом, мотивирует обучающихся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педагогов, инициирует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развивает эндаумент, организует стажировки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т. д.).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Школьное сообщество (сообщество образовательной организации)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сотрудники данной образовательной организации, обучающиеся, их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родители, выпускники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любые другие субъекты, которые объединены стремлением внести свой вклад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развитие организации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совместно действуют ради этой цели.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b/>
          <w:bCs/>
          <w:color w:val="000000"/>
          <w:sz w:val="26"/>
          <w:szCs w:val="26"/>
        </w:rPr>
        <w:t>2. Структура управления реализацией Программы</w:t>
      </w:r>
    </w:p>
    <w:tbl>
      <w:tblPr>
        <w:tblW w:w="97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"/>
        <w:gridCol w:w="4460"/>
        <w:gridCol w:w="1895"/>
        <w:gridCol w:w="1488"/>
        <w:gridCol w:w="1505"/>
      </w:tblGrid>
      <w:tr w:rsidR="003F6A9D" w:rsidRPr="00B05DEA" w:rsidTr="003F6A9D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6A9D" w:rsidRPr="003F6A9D" w:rsidRDefault="003F6A9D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№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6A9D" w:rsidRPr="00B05DEA" w:rsidRDefault="003F6A9D" w:rsidP="003F6A9D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Направление деятельности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6A9D" w:rsidRPr="00B05DEA" w:rsidRDefault="003F6A9D" w:rsidP="003F6A9D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Ответственный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6A9D" w:rsidRPr="003F6A9D" w:rsidRDefault="003F6A9D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Сроки реализации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3F6A9D" w:rsidRDefault="003F6A9D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Результат выполнения</w:t>
            </w:r>
          </w:p>
        </w:tc>
      </w:tr>
      <w:tr w:rsidR="003F6A9D" w:rsidRPr="005063FC" w:rsidTr="00125311">
        <w:trPr>
          <w:trHeight w:val="619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81432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sz w:val="26"/>
                <w:szCs w:val="26"/>
                <w:lang w:val="ru-RU"/>
              </w:rPr>
              <w:t>1.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3F6A9D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:rsidR="0081432D" w:rsidRPr="0081432D" w:rsidRDefault="0081432D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Разработка целевой модели наставничества</w:t>
            </w:r>
          </w:p>
          <w:p w:rsidR="003F6A9D" w:rsidRPr="00B05DEA" w:rsidRDefault="003F6A9D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 xml:space="preserve">Назначение куратора внедрения целевой модели наставничества. </w:t>
            </w:r>
          </w:p>
          <w:p w:rsidR="003F6A9D" w:rsidRPr="00B05DEA" w:rsidRDefault="003F6A9D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кадровой политики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наставничества.</w:t>
            </w:r>
          </w:p>
          <w:p w:rsidR="003F6A9D" w:rsidRPr="00B05DEA" w:rsidRDefault="003F6A9D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34"/>
                <w:tab w:val="left" w:pos="492"/>
              </w:tabs>
              <w:ind w:left="0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Инфраструктурное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Default="006E7E10" w:rsidP="00125311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заместитель директора по У</w:t>
            </w:r>
            <w:r w:rsidR="003F6A9D">
              <w:rPr>
                <w:rFonts w:cstheme="minorHAnsi"/>
                <w:color w:val="000000"/>
                <w:sz w:val="26"/>
                <w:szCs w:val="26"/>
                <w:lang w:val="ru-RU"/>
              </w:rPr>
              <w:t>Р</w:t>
            </w:r>
          </w:p>
          <w:p w:rsidR="006E7E10" w:rsidRDefault="006E7E10" w:rsidP="00125311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Габдуллина Э.М.</w:t>
            </w:r>
          </w:p>
          <w:p w:rsidR="0081432D" w:rsidRDefault="0081432D" w:rsidP="00125311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МО</w:t>
            </w:r>
          </w:p>
          <w:p w:rsidR="006E7E10" w:rsidRPr="003F6A9D" w:rsidRDefault="006E7E10" w:rsidP="00125311">
            <w:pPr>
              <w:spacing w:before="0" w:beforeAutospacing="0" w:after="0" w:afterAutospacing="0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Шайхулова З.М.,Сальма-нова М.Н.,Гатина Г.Г.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E56169" w:rsidRDefault="003F6A9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</w:tr>
      <w:tr w:rsidR="003F6A9D" w:rsidRPr="00B05DEA" w:rsidTr="00832BAF">
        <w:trPr>
          <w:trHeight w:val="5438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81432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2.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3F6A9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Формирование базы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наставляемых.</w:t>
            </w:r>
          </w:p>
          <w:p w:rsidR="003F6A9D" w:rsidRPr="00B05DEA" w:rsidRDefault="003F6A9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Организация обучения наставников (в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том числе привлечение экспертов для проведения обучения).</w:t>
            </w:r>
          </w:p>
          <w:p w:rsidR="003F6A9D" w:rsidRPr="00B05DEA" w:rsidRDefault="003F6A9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Контроль процедуры внедрения целевой модели наставничества.</w:t>
            </w:r>
          </w:p>
          <w:p w:rsidR="0081432D" w:rsidRDefault="0081432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Контроль программ наставничества. </w:t>
            </w:r>
          </w:p>
          <w:p w:rsidR="003F6A9D" w:rsidRPr="0081432D" w:rsidRDefault="003F6A9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  <w:tab w:val="left" w:pos="633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Участие в</w:t>
            </w:r>
            <w:r w:rsidRPr="0081432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оценке вовлеченности обучающихся в</w:t>
            </w:r>
            <w:r w:rsidRPr="0081432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различные формы наставничества.</w:t>
            </w:r>
          </w:p>
          <w:p w:rsidR="003F6A9D" w:rsidRPr="00B05DEA" w:rsidRDefault="003F6A9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Решение организационных вопросов, возникающих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процессе реализации модели.</w:t>
            </w:r>
          </w:p>
          <w:p w:rsidR="003F6A9D" w:rsidRPr="00B05DEA" w:rsidRDefault="003F6A9D" w:rsidP="00832BAF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Мониторинг эффективности </w:t>
            </w:r>
            <w:r w:rsidR="00832BAF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программы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наставничества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32D" w:rsidRDefault="0081432D" w:rsidP="00506549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  <w:p w:rsidR="003F6A9D" w:rsidRPr="00B05DEA" w:rsidRDefault="003F6A9D" w:rsidP="00506549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E56169" w:rsidP="0081432D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январь</w:t>
            </w:r>
            <w:r w:rsid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– май </w:t>
            </w:r>
            <w:r w:rsidR="003F6A9D" w:rsidRPr="00B05DEA">
              <w:rPr>
                <w:rFonts w:cstheme="minorHAnsi"/>
                <w:color w:val="000000"/>
                <w:sz w:val="26"/>
                <w:szCs w:val="26"/>
              </w:rPr>
              <w:t xml:space="preserve"> 202</w:t>
            </w:r>
            <w:r w:rsid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B05DEA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 w:rsidR="003F6A9D" w:rsidRPr="0081432D" w:rsidTr="00832BAF">
        <w:trPr>
          <w:trHeight w:val="2727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81432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sz w:val="26"/>
                <w:szCs w:val="26"/>
                <w:lang w:val="ru-RU"/>
              </w:rPr>
              <w:t>3.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3F6A9D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реализация индивидуальных планов развития. </w:t>
            </w:r>
          </w:p>
          <w:p w:rsidR="003F6A9D" w:rsidRPr="00B05DEA" w:rsidRDefault="003F6A9D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формы наставничества «Ученик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ученик».</w:t>
            </w:r>
          </w:p>
          <w:p w:rsidR="003F6A9D" w:rsidRPr="00B05DEA" w:rsidRDefault="003F6A9D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формы наставничества «Учитель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– учитель». </w:t>
            </w:r>
          </w:p>
          <w:p w:rsidR="003F6A9D" w:rsidRPr="00B05DEA" w:rsidRDefault="003F6A9D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формы наставничества «</w:t>
            </w:r>
            <w:r w:rsid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Учитель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– ученик»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32D" w:rsidRDefault="0081432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Наставники</w:t>
            </w:r>
          </w:p>
          <w:p w:rsidR="003F6A9D" w:rsidRPr="00B05DEA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32D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течение всего периода</w:t>
            </w:r>
          </w:p>
          <w:p w:rsidR="003F6A9D" w:rsidRPr="0081432D" w:rsidRDefault="003F6A9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81432D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</w:tr>
      <w:tr w:rsidR="003F6A9D" w:rsidRPr="00B05DEA" w:rsidTr="003F6A9D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81432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sz w:val="26"/>
                <w:szCs w:val="26"/>
                <w:lang w:val="ru-RU"/>
              </w:rPr>
              <w:t>4.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3F6A9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тестов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32D" w:rsidRDefault="0081432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Педагог-психолог</w:t>
            </w:r>
          </w:p>
          <w:p w:rsidR="003F6A9D" w:rsidRPr="0081432D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32D" w:rsidRDefault="0081432D" w:rsidP="0081432D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течение всего периода</w:t>
            </w:r>
          </w:p>
          <w:p w:rsidR="003F6A9D" w:rsidRPr="00B05DEA" w:rsidRDefault="003F6A9D" w:rsidP="00B05DEA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B05DEA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 w:rsidR="003F6A9D" w:rsidRPr="00B05DEA" w:rsidTr="003F6A9D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81432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5.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3F6A9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Решение поставленных задач через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взаимодействие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наставником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81432D" w:rsidRDefault="0081432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 xml:space="preserve">Наставляемые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81432D" w:rsidP="00832BAF">
            <w:pPr>
              <w:jc w:val="both"/>
              <w:rPr>
                <w:rFonts w:cstheme="minorHAnsi"/>
                <w:sz w:val="26"/>
                <w:szCs w:val="26"/>
              </w:rPr>
            </w:pP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течение 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всего периода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B05DEA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</w:tbl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b/>
          <w:bCs/>
          <w:color w:val="000000"/>
          <w:sz w:val="26"/>
          <w:szCs w:val="26"/>
        </w:rPr>
        <w:t>3. Этапы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1"/>
        <w:gridCol w:w="4447"/>
        <w:gridCol w:w="2847"/>
      </w:tblGrid>
      <w:tr w:rsidR="00F505B4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Результат</w:t>
            </w:r>
          </w:p>
        </w:tc>
      </w:tr>
      <w:tr w:rsidR="00F505B4" w:rsidRPr="00F505B4" w:rsidTr="00832BAF">
        <w:trPr>
          <w:trHeight w:val="30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Создание благоприятных условий для запуска Программы.</w:t>
            </w:r>
          </w:p>
          <w:p w:rsidR="003953FF" w:rsidRPr="00B05DEA" w:rsidRDefault="00B05DEA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предварительных запросов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потенциальных наставляемых.</w:t>
            </w:r>
          </w:p>
          <w:p w:rsidR="003953FF" w:rsidRPr="00B05DEA" w:rsidRDefault="00B05DEA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Выбор аудитории для поиска наставников.</w:t>
            </w:r>
          </w:p>
          <w:p w:rsidR="003953FF" w:rsidRPr="00B05DEA" w:rsidRDefault="00B05DEA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выбор форм наставничества.</w:t>
            </w:r>
          </w:p>
          <w:p w:rsidR="003953FF" w:rsidRPr="00B05DEA" w:rsidRDefault="00B05DEA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6"/>
              </w:tabs>
              <w:ind w:left="33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внешнем контуре информационная работа, направленная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привлечение внешних ресурсов к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Default="00F505B4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Дорожная карта реализации наставничества</w:t>
            </w:r>
          </w:p>
          <w:p w:rsidR="003953FF" w:rsidRPr="00F505B4" w:rsidRDefault="003953FF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</w:tr>
      <w:tr w:rsidR="00F505B4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Default="00F505B4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Формирование базы наставляемых</w:t>
            </w:r>
          </w:p>
          <w:p w:rsidR="003953FF" w:rsidRPr="00F505B4" w:rsidRDefault="003953FF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32BAF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Работа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внутренним контуром включает действия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формированию базы из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числа:</w:t>
            </w:r>
          </w:p>
          <w:p w:rsidR="003953FF" w:rsidRPr="00B05DEA" w:rsidRDefault="00B05DEA" w:rsidP="00832BAF">
            <w:pPr>
              <w:numPr>
                <w:ilvl w:val="0"/>
                <w:numId w:val="33"/>
              </w:num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обучающихся, мотивированных помочь сверстникам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образовательных, спортивных, творческих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адаптационных вопросах;</w:t>
            </w:r>
          </w:p>
          <w:p w:rsidR="003953FF" w:rsidRPr="00B05DEA" w:rsidRDefault="00B05DEA" w:rsidP="00832BAF">
            <w:pPr>
              <w:numPr>
                <w:ilvl w:val="0"/>
                <w:numId w:val="33"/>
              </w:numPr>
              <w:ind w:right="18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педагогов, заинтересованных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тиражировании личного педагогического опыта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создании продуктивной педагогической атмосферы;</w:t>
            </w:r>
          </w:p>
          <w:p w:rsidR="003953FF" w:rsidRPr="00B05DEA" w:rsidRDefault="00B05DEA" w:rsidP="00832BAF">
            <w:pPr>
              <w:numPr>
                <w:ilvl w:val="0"/>
                <w:numId w:val="33"/>
              </w:numPr>
              <w:ind w:right="18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родителей обучающихся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активных участников родительских или управляющих советов, организаторов досуговой деятельности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образовательной организации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других представителей родительского сообщества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выраженной гражданской позицией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Формирование базы наставников, которые потенциально могут участвовать как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текущей Программе наставничества, так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будущем</w:t>
            </w:r>
          </w:p>
        </w:tc>
      </w:tr>
      <w:tr w:rsidR="00F505B4" w:rsidRPr="00F50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Default="00F505B4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и обучение  наставников</w:t>
            </w:r>
          </w:p>
          <w:p w:rsidR="003953FF" w:rsidRPr="00F505B4" w:rsidRDefault="003953FF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32BAF">
            <w:pPr>
              <w:numPr>
                <w:ilvl w:val="0"/>
                <w:numId w:val="9"/>
              </w:numPr>
              <w:tabs>
                <w:tab w:val="clear" w:pos="720"/>
                <w:tab w:val="left" w:pos="286"/>
              </w:tabs>
              <w:ind w:left="29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Выявление наставников, входящих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потенциальных наставников, подходящих для конкретной Программы.</w:t>
            </w:r>
          </w:p>
          <w:p w:rsidR="003953FF" w:rsidRPr="00B05DEA" w:rsidRDefault="00B05DEA" w:rsidP="00832BAF">
            <w:pPr>
              <w:numPr>
                <w:ilvl w:val="0"/>
                <w:numId w:val="9"/>
              </w:numPr>
              <w:tabs>
                <w:tab w:val="clear" w:pos="720"/>
                <w:tab w:val="left" w:pos="144"/>
                <w:tab w:val="left" w:pos="286"/>
              </w:tabs>
              <w:ind w:left="29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наставников для работы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F505B4" w:rsidRDefault="00B05DEA" w:rsidP="00F505B4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Заполненные </w:t>
            </w:r>
            <w:r w:rsidR="00F505B4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заявления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письменной форме всеми потенциальными наставниками. </w:t>
            </w:r>
            <w:r w:rsidRPr="00F505B4">
              <w:rPr>
                <w:rFonts w:cstheme="minorHAnsi"/>
                <w:color w:val="000000"/>
                <w:sz w:val="26"/>
                <w:szCs w:val="26"/>
                <w:lang w:val="ru-RU"/>
              </w:rPr>
              <w:t>Собеседование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F505B4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наставниками. Программа обучения</w:t>
            </w:r>
          </w:p>
        </w:tc>
      </w:tr>
      <w:tr w:rsidR="00F505B4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Default="00F505B4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Формирование наставнических  пар/групп</w:t>
            </w:r>
          </w:p>
          <w:p w:rsidR="003953FF" w:rsidRPr="00F505B4" w:rsidRDefault="003953FF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32BA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Общая встреча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участием всех отобранных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наставляемых.</w:t>
            </w:r>
          </w:p>
          <w:p w:rsidR="003953FF" w:rsidRPr="00B05DEA" w:rsidRDefault="00B05DEA" w:rsidP="00832BA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Внесение сложившихся пар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Сформированные наставнические пары/группы, готовые продолжить работу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Программы</w:t>
            </w:r>
          </w:p>
        </w:tc>
      </w:tr>
      <w:tr w:rsidR="00F505B4" w:rsidRPr="005063FC" w:rsidTr="00183B0A">
        <w:trPr>
          <w:trHeight w:val="16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Default="00F505B4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Организация хода наставнической программы</w:t>
            </w:r>
          </w:p>
          <w:p w:rsidR="003953FF" w:rsidRPr="00F505B4" w:rsidRDefault="003953FF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32BA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Закрепление гармоничных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продуктивных отношений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наставнической паре/группе так, чтобы они были максимально комфортными, стабильными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результативными для обеих сторон.</w:t>
            </w:r>
          </w:p>
          <w:p w:rsidR="003953FF" w:rsidRPr="00B05DEA" w:rsidRDefault="00B05DEA" w:rsidP="00832BA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Работа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Pr="00F505B4" w:rsidRDefault="00F505B4" w:rsidP="00183B0A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Мониторинг:</w:t>
            </w:r>
          </w:p>
          <w:p w:rsidR="00183B0A" w:rsidRDefault="00183B0A" w:rsidP="00183B0A">
            <w:pPr>
              <w:numPr>
                <w:ilvl w:val="0"/>
                <w:numId w:val="34"/>
              </w:numPr>
              <w:tabs>
                <w:tab w:val="clear" w:pos="720"/>
                <w:tab w:val="num" w:pos="276"/>
              </w:tabs>
              <w:spacing w:before="0" w:beforeAutospacing="0" w:after="0" w:afterAutospacing="0"/>
              <w:ind w:left="301" w:right="180" w:hanging="666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-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сбор обратной связи 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для мониторинга динамики влияния Программы на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наставляемых;</w:t>
            </w:r>
          </w:p>
          <w:p w:rsidR="00183B0A" w:rsidRDefault="00183B0A" w:rsidP="00183B0A">
            <w:pPr>
              <w:numPr>
                <w:ilvl w:val="0"/>
                <w:numId w:val="34"/>
              </w:numPr>
              <w:tabs>
                <w:tab w:val="clear" w:pos="720"/>
                <w:tab w:val="num" w:pos="276"/>
              </w:tabs>
              <w:spacing w:before="0" w:beforeAutospacing="0" w:after="0" w:afterAutospacing="0"/>
              <w:ind w:left="301" w:right="180" w:hanging="666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-сбор обратной связи 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от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</w:p>
          <w:p w:rsidR="003953FF" w:rsidRPr="00B05DEA" w:rsidRDefault="00B05DEA" w:rsidP="00183B0A">
            <w:pPr>
              <w:numPr>
                <w:ilvl w:val="0"/>
                <w:numId w:val="34"/>
              </w:numPr>
              <w:tabs>
                <w:tab w:val="clear" w:pos="720"/>
                <w:tab w:val="num" w:pos="276"/>
              </w:tabs>
              <w:spacing w:before="0" w:beforeAutospacing="0" w:after="0" w:afterAutospacing="0"/>
              <w:ind w:left="301" w:right="180" w:hanging="666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наставников, наставляемых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кураторов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для мониторинга эффективности реализации Программы</w:t>
            </w:r>
          </w:p>
        </w:tc>
      </w:tr>
      <w:tr w:rsidR="00F505B4" w:rsidRPr="001C72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F505B4" w:rsidP="00F505B4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Завершение 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1C72AD">
            <w:pPr>
              <w:numPr>
                <w:ilvl w:val="0"/>
                <w:numId w:val="11"/>
              </w:numPr>
              <w:tabs>
                <w:tab w:val="clear" w:pos="720"/>
                <w:tab w:val="num" w:pos="3"/>
                <w:tab w:val="left" w:pos="259"/>
              </w:tabs>
              <w:ind w:left="3" w:right="180" w:firstLine="0"/>
              <w:contextualSpacing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Подведение итогов работы каждой пары/группы.</w:t>
            </w:r>
          </w:p>
          <w:p w:rsidR="003953FF" w:rsidRPr="00B05DEA" w:rsidRDefault="00B05DEA" w:rsidP="001C72AD">
            <w:pPr>
              <w:numPr>
                <w:ilvl w:val="0"/>
                <w:numId w:val="11"/>
              </w:numPr>
              <w:tabs>
                <w:tab w:val="clear" w:pos="720"/>
                <w:tab w:val="num" w:pos="3"/>
                <w:tab w:val="left" w:pos="259"/>
              </w:tabs>
              <w:ind w:left="3" w:right="180" w:firstLine="0"/>
              <w:contextualSpacing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Публичное подведение итогов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популяризация практик.</w:t>
            </w:r>
          </w:p>
          <w:p w:rsidR="003953FF" w:rsidRPr="00B05DEA" w:rsidRDefault="00F505B4" w:rsidP="001C72AD">
            <w:pPr>
              <w:numPr>
                <w:ilvl w:val="0"/>
                <w:numId w:val="11"/>
              </w:numPr>
              <w:tabs>
                <w:tab w:val="clear" w:pos="720"/>
                <w:tab w:val="num" w:pos="3"/>
                <w:tab w:val="left" w:pos="259"/>
              </w:tabs>
              <w:ind w:left="3" w:right="180" w:firstLine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Подведение итогов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F505B4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F505B4">
              <w:rPr>
                <w:rFonts w:cstheme="minorHAnsi"/>
                <w:color w:val="000000"/>
                <w:sz w:val="26"/>
                <w:szCs w:val="26"/>
                <w:lang w:val="ru-RU"/>
              </w:rPr>
              <w:t>Лучшие практики наставничества.</w:t>
            </w:r>
          </w:p>
          <w:p w:rsidR="003953FF" w:rsidRPr="00F505B4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F505B4">
              <w:rPr>
                <w:rFonts w:cstheme="minorHAnsi"/>
                <w:color w:val="000000"/>
                <w:sz w:val="26"/>
                <w:szCs w:val="26"/>
                <w:lang w:val="ru-RU"/>
              </w:rPr>
              <w:t>Поощрение наставников</w:t>
            </w:r>
          </w:p>
        </w:tc>
      </w:tr>
    </w:tbl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b/>
          <w:bCs/>
          <w:color w:val="000000"/>
          <w:sz w:val="26"/>
          <w:szCs w:val="26"/>
        </w:rPr>
        <w:t>4. Кадровые условия реализации Программы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целевой модели наставничества выделяется три главные роли: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16F88">
        <w:rPr>
          <w:rFonts w:cstheme="minorHAnsi"/>
          <w:b/>
          <w:color w:val="000000"/>
          <w:sz w:val="26"/>
          <w:szCs w:val="26"/>
          <w:lang w:val="ru-RU"/>
        </w:rPr>
        <w:t>Куратор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сотрудник образовательной организации, который отвечает за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организацию всего цикла Программы наставничества.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16F88">
        <w:rPr>
          <w:rFonts w:cstheme="minorHAnsi"/>
          <w:b/>
          <w:color w:val="000000"/>
          <w:sz w:val="26"/>
          <w:szCs w:val="26"/>
          <w:lang w:val="ru-RU"/>
        </w:rPr>
        <w:lastRenderedPageBreak/>
        <w:t>Наставник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участник Программы, имеющий успешный опыт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достижении жизненного результата, личностного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профессионального, способный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готовый поделиться этим опытом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навыками, необходимыми для поддержки процессов самореализации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самосовершенствования наставляемого.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16F88">
        <w:rPr>
          <w:rFonts w:cstheme="minorHAnsi"/>
          <w:b/>
          <w:color w:val="000000"/>
          <w:sz w:val="26"/>
          <w:szCs w:val="26"/>
          <w:lang w:val="ru-RU"/>
        </w:rPr>
        <w:t>Наставляемый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участник Программы, который через взаимодействие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наставником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при его помощи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поддержке решает конкретные жизненные задачи, личные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профессиональные, приобретает новый опыт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развивает новые навыки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компетенции.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Реализация Программы происходит через работу куратора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двумя базами: базой наставляемых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иными сотрудниками школы, располагающими информацией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потребностях педагогов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подростков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будущих участников программы.</w:t>
      </w:r>
    </w:p>
    <w:p w:rsidR="003953FF" w:rsidRPr="001C72AD" w:rsidRDefault="00B05DEA" w:rsidP="001C72AD">
      <w:pPr>
        <w:pStyle w:val="a3"/>
        <w:numPr>
          <w:ilvl w:val="0"/>
          <w:numId w:val="35"/>
        </w:num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b/>
          <w:color w:val="000000"/>
          <w:sz w:val="26"/>
          <w:szCs w:val="26"/>
          <w:u w:val="single"/>
          <w:lang w:val="ru-RU"/>
        </w:rPr>
        <w:t>База наставляемых из</w:t>
      </w:r>
      <w:r w:rsidRPr="001C72AD">
        <w:rPr>
          <w:rFonts w:cstheme="minorHAnsi"/>
          <w:b/>
          <w:color w:val="000000"/>
          <w:sz w:val="26"/>
          <w:szCs w:val="26"/>
          <w:u w:val="single"/>
        </w:rPr>
        <w:t> </w:t>
      </w:r>
      <w:r w:rsidRPr="001C72AD">
        <w:rPr>
          <w:rFonts w:cstheme="minorHAnsi"/>
          <w:b/>
          <w:color w:val="000000"/>
          <w:sz w:val="26"/>
          <w:szCs w:val="26"/>
          <w:u w:val="single"/>
          <w:lang w:val="ru-RU"/>
        </w:rPr>
        <w:t>числа обучающихся</w:t>
      </w:r>
      <w:r w:rsidRPr="001C72AD">
        <w:rPr>
          <w:rFonts w:cstheme="minorHAnsi"/>
          <w:color w:val="000000"/>
          <w:sz w:val="26"/>
          <w:szCs w:val="26"/>
          <w:lang w:val="ru-RU"/>
        </w:rPr>
        <w:t xml:space="preserve"> формируется из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Pr="001C72AD">
        <w:rPr>
          <w:rFonts w:cstheme="minorHAnsi"/>
          <w:color w:val="000000"/>
          <w:sz w:val="26"/>
          <w:szCs w:val="26"/>
          <w:lang w:val="ru-RU"/>
        </w:rPr>
        <w:t>следующих категорий обучающихся:</w:t>
      </w:r>
    </w:p>
    <w:p w:rsidR="001C72AD" w:rsidRPr="001C72AD" w:rsidRDefault="00E16F88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проявивших выдающиеся способности</w:t>
      </w:r>
      <w:r w:rsidR="006736B7" w:rsidRPr="001C72AD">
        <w:rPr>
          <w:rFonts w:cstheme="minorHAnsi"/>
          <w:color w:val="000000"/>
          <w:sz w:val="26"/>
          <w:szCs w:val="26"/>
          <w:lang w:val="ru-RU"/>
        </w:rPr>
        <w:t xml:space="preserve">; </w:t>
      </w:r>
    </w:p>
    <w:p w:rsidR="006736B7" w:rsidRPr="001C72AD" w:rsidRDefault="006736B7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демонстрирующих неудовлетворительные образовательные результаты;</w:t>
      </w:r>
    </w:p>
    <w:p w:rsidR="006736B7" w:rsidRDefault="006736B7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6736B7">
        <w:rPr>
          <w:rFonts w:cstheme="minorHAnsi"/>
          <w:color w:val="000000"/>
          <w:sz w:val="26"/>
          <w:szCs w:val="26"/>
          <w:lang w:val="ru-RU"/>
        </w:rPr>
        <w:t xml:space="preserve">с ограниченными возможностями здоровья; </w:t>
      </w:r>
    </w:p>
    <w:p w:rsidR="003953FF" w:rsidRPr="006736B7" w:rsidRDefault="00B05DEA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6736B7">
        <w:rPr>
          <w:rFonts w:cstheme="minorHAnsi"/>
          <w:color w:val="000000"/>
          <w:sz w:val="26"/>
          <w:szCs w:val="26"/>
          <w:lang w:val="ru-RU"/>
        </w:rPr>
        <w:t>попавших в</w:t>
      </w:r>
      <w:r w:rsidRPr="006736B7">
        <w:rPr>
          <w:rFonts w:cstheme="minorHAnsi"/>
          <w:color w:val="000000"/>
          <w:sz w:val="26"/>
          <w:szCs w:val="26"/>
        </w:rPr>
        <w:t> </w:t>
      </w:r>
      <w:r w:rsidRPr="006736B7">
        <w:rPr>
          <w:rFonts w:cstheme="minorHAnsi"/>
          <w:color w:val="000000"/>
          <w:sz w:val="26"/>
          <w:szCs w:val="26"/>
          <w:lang w:val="ru-RU"/>
        </w:rPr>
        <w:t>трудную жизненную ситуацию;</w:t>
      </w:r>
    </w:p>
    <w:p w:rsidR="003953FF" w:rsidRPr="006736B7" w:rsidRDefault="006736B7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имеющих проблемы с поведением; </w:t>
      </w:r>
    </w:p>
    <w:p w:rsidR="003953FF" w:rsidRPr="006736B7" w:rsidRDefault="00B05DEA" w:rsidP="001C72AD">
      <w:pPr>
        <w:numPr>
          <w:ilvl w:val="0"/>
          <w:numId w:val="35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не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принимающих участия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жизни школы, отстраненных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коллектива. 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6736B7">
        <w:rPr>
          <w:rFonts w:cstheme="minorHAnsi"/>
          <w:b/>
          <w:color w:val="000000"/>
          <w:sz w:val="26"/>
          <w:szCs w:val="26"/>
          <w:u w:val="single"/>
          <w:lang w:val="ru-RU"/>
        </w:rPr>
        <w:t>База наставляемых из</w:t>
      </w:r>
      <w:r w:rsidRPr="006736B7">
        <w:rPr>
          <w:rFonts w:cstheme="minorHAnsi"/>
          <w:b/>
          <w:color w:val="000000"/>
          <w:sz w:val="26"/>
          <w:szCs w:val="26"/>
          <w:u w:val="single"/>
        </w:rPr>
        <w:t> </w:t>
      </w:r>
      <w:r w:rsidRPr="006736B7">
        <w:rPr>
          <w:rFonts w:cstheme="minorHAnsi"/>
          <w:b/>
          <w:color w:val="000000"/>
          <w:sz w:val="26"/>
          <w:szCs w:val="26"/>
          <w:u w:val="single"/>
          <w:lang w:val="ru-RU"/>
        </w:rPr>
        <w:t>числа педагогов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 формируется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следующих категорий педагогических работников:</w:t>
      </w:r>
    </w:p>
    <w:p w:rsidR="003953FF" w:rsidRPr="00B05DEA" w:rsidRDefault="006736B7" w:rsidP="001C72AD">
      <w:pPr>
        <w:numPr>
          <w:ilvl w:val="0"/>
          <w:numId w:val="36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молодых специалистов; </w:t>
      </w:r>
    </w:p>
    <w:p w:rsidR="003953FF" w:rsidRPr="00B05DEA" w:rsidRDefault="00B05DEA" w:rsidP="001C72AD">
      <w:pPr>
        <w:numPr>
          <w:ilvl w:val="0"/>
          <w:numId w:val="36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находящихся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состоянии эмоционального выгорания, хронической усталости; </w:t>
      </w:r>
    </w:p>
    <w:p w:rsidR="003953FF" w:rsidRPr="00B05DEA" w:rsidRDefault="00B05DEA" w:rsidP="001C72AD">
      <w:pPr>
        <w:numPr>
          <w:ilvl w:val="0"/>
          <w:numId w:val="36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находящихся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процессе адаптации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новом месте работы; </w:t>
      </w:r>
    </w:p>
    <w:p w:rsidR="003953FF" w:rsidRPr="00B05DEA" w:rsidRDefault="00B05DEA" w:rsidP="001C72AD">
      <w:pPr>
        <w:numPr>
          <w:ilvl w:val="0"/>
          <w:numId w:val="36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желающих овладеть современными программами, цифровыми навыками, ИКТ-компетенциями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т. д.</w:t>
      </w:r>
    </w:p>
    <w:p w:rsidR="003953FF" w:rsidRPr="006736B7" w:rsidRDefault="006736B7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u w:val="single"/>
          <w:lang w:val="ru-RU"/>
        </w:rPr>
        <w:t xml:space="preserve">База наставников формируется из: </w:t>
      </w:r>
    </w:p>
    <w:p w:rsidR="003953FF" w:rsidRPr="00B05DEA" w:rsidRDefault="00B05DEA" w:rsidP="001C72AD">
      <w:pPr>
        <w:numPr>
          <w:ilvl w:val="0"/>
          <w:numId w:val="3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обучающихся, мотивированных помочь сверстникам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образовательных, спортивных, творческих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адаптационных вопросах;</w:t>
      </w:r>
    </w:p>
    <w:p w:rsidR="003953FF" w:rsidRPr="00B05DEA" w:rsidRDefault="00B05DEA" w:rsidP="001C72AD">
      <w:pPr>
        <w:numPr>
          <w:ilvl w:val="0"/>
          <w:numId w:val="3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педагогов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специалистов, заинтересованных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тиражировании личного педагогического опыта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создании продуктивной педагогической атмосферы;</w:t>
      </w:r>
    </w:p>
    <w:p w:rsidR="003953FF" w:rsidRPr="00B05DEA" w:rsidRDefault="00B05DEA" w:rsidP="001C72AD">
      <w:pPr>
        <w:numPr>
          <w:ilvl w:val="0"/>
          <w:numId w:val="3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родителей обучающихся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активных участников родительских или управляющих советов;</w:t>
      </w:r>
    </w:p>
    <w:p w:rsidR="003953FF" w:rsidRPr="006736B7" w:rsidRDefault="006736B7" w:rsidP="001C72AD">
      <w:pPr>
        <w:numPr>
          <w:ilvl w:val="0"/>
          <w:numId w:val="37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ветеранов педагогического труда. </w:t>
      </w:r>
    </w:p>
    <w:p w:rsidR="003953FF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База наставляемых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база наставников может меняться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зависимости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потребностей школы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потребностей участников образовательных отношений: педагогов, учащихся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их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родителей (законных представителей).</w:t>
      </w:r>
    </w:p>
    <w:p w:rsidR="00D905F3" w:rsidRPr="00B05DEA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5. Формы наставничества </w:t>
      </w:r>
      <w:r w:rsidR="005063FC">
        <w:rPr>
          <w:rFonts w:cstheme="minorHAnsi"/>
          <w:b/>
          <w:bCs/>
          <w:color w:val="000000"/>
          <w:sz w:val="26"/>
          <w:szCs w:val="26"/>
          <w:lang w:val="ru-RU"/>
        </w:rPr>
        <w:t>МБОУ «Карамышевская ООШ им.Бари Габдрахманова»</w:t>
      </w:r>
      <w:bookmarkStart w:id="0" w:name="_GoBack"/>
      <w:bookmarkEnd w:id="0"/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Исходя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образовательных потребностей </w:t>
      </w:r>
      <w:r w:rsidR="006E7E10">
        <w:rPr>
          <w:rFonts w:cstheme="minorHAnsi"/>
          <w:color w:val="000000"/>
          <w:sz w:val="26"/>
          <w:szCs w:val="26"/>
          <w:lang w:val="ru-RU"/>
        </w:rPr>
        <w:t>МБОУ «Карамышевская ООШ им. Бари Габдрахманова»</w:t>
      </w:r>
      <w:r w:rsidR="00E56169">
        <w:rPr>
          <w:rFonts w:cstheme="minorHAnsi"/>
          <w:color w:val="000000"/>
          <w:sz w:val="26"/>
          <w:szCs w:val="26"/>
          <w:lang w:val="ru-RU"/>
        </w:rPr>
        <w:t xml:space="preserve">, 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 Программа предусматривает три формы наставничества: «Ученик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ученик», «Учитель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учитель», «</w:t>
      </w:r>
      <w:r w:rsidR="006736B7">
        <w:rPr>
          <w:rFonts w:cstheme="minorHAnsi"/>
          <w:color w:val="000000"/>
          <w:sz w:val="26"/>
          <w:szCs w:val="26"/>
          <w:lang w:val="ru-RU"/>
        </w:rPr>
        <w:t xml:space="preserve">Учитель 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ученик».</w:t>
      </w: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5.1. Форма наставничества «Ученик</w:t>
      </w:r>
      <w:r w:rsidRPr="00B05DEA">
        <w:rPr>
          <w:rFonts w:cstheme="minorHAnsi"/>
          <w:b/>
          <w:bCs/>
          <w:color w:val="000000"/>
          <w:sz w:val="26"/>
          <w:szCs w:val="26"/>
        </w:rPr>
        <w:t> 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– ученик»</w:t>
      </w: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Цель: разносторонняя поддержка обучающихся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особыми образовательными или социальными потребностями либо временная помощь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адаптации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новым условиям обучения.</w:t>
      </w:r>
    </w:p>
    <w:p w:rsidR="003953FF" w:rsidRPr="006736B7" w:rsidRDefault="006736B7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 w:rsid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Помощь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реализации лидерского потенциала. </w:t>
      </w:r>
    </w:p>
    <w:p w:rsid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Улучшение образовательных, творческих или спортивных результатов.</w:t>
      </w:r>
    </w:p>
    <w:p w:rsid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Развитие гибких навыков и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="006736B7" w:rsidRPr="001C72AD">
        <w:rPr>
          <w:rFonts w:cstheme="minorHAnsi"/>
          <w:color w:val="000000"/>
          <w:sz w:val="26"/>
          <w:szCs w:val="26"/>
          <w:lang w:val="ru-RU"/>
        </w:rPr>
        <w:t>метакомпетенций.</w:t>
      </w:r>
    </w:p>
    <w:p w:rsid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Оказание помощи в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Pr="001C72AD">
        <w:rPr>
          <w:rFonts w:cstheme="minorHAnsi"/>
          <w:color w:val="000000"/>
          <w:sz w:val="26"/>
          <w:szCs w:val="26"/>
          <w:lang w:val="ru-RU"/>
        </w:rPr>
        <w:t>адаптации к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Pr="001C72AD">
        <w:rPr>
          <w:rFonts w:cstheme="minorHAnsi"/>
          <w:color w:val="000000"/>
          <w:sz w:val="26"/>
          <w:szCs w:val="26"/>
          <w:lang w:val="ru-RU"/>
        </w:rPr>
        <w:t xml:space="preserve">новым условиям среды. </w:t>
      </w:r>
    </w:p>
    <w:p w:rsid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Создание комфортных условий и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Pr="001C72AD">
        <w:rPr>
          <w:rFonts w:cstheme="minorHAnsi"/>
          <w:color w:val="000000"/>
          <w:sz w:val="26"/>
          <w:szCs w:val="26"/>
          <w:lang w:val="ru-RU"/>
        </w:rPr>
        <w:t xml:space="preserve">коммуникаций внутри образовательной организации. </w:t>
      </w:r>
    </w:p>
    <w:p w:rsidR="003953FF" w:rsidRP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Формирование устойчивого сообщества обучающихся и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Pr="001C72AD">
        <w:rPr>
          <w:rFonts w:cstheme="minorHAnsi"/>
          <w:color w:val="000000"/>
          <w:sz w:val="26"/>
          <w:szCs w:val="26"/>
          <w:lang w:val="ru-RU"/>
        </w:rPr>
        <w:t>сообщества благодарных выпускников.</w:t>
      </w:r>
    </w:p>
    <w:p w:rsidR="003953FF" w:rsidRPr="001C72AD" w:rsidRDefault="006736B7" w:rsidP="00D905F3">
      <w:pPr>
        <w:spacing w:before="0" w:beforeAutospacing="0" w:after="0" w:afterAutospacing="0"/>
        <w:jc w:val="both"/>
        <w:rPr>
          <w:rFonts w:cstheme="minorHAnsi"/>
          <w:b/>
          <w:color w:val="000000"/>
          <w:sz w:val="26"/>
          <w:szCs w:val="26"/>
        </w:rPr>
      </w:pPr>
      <w:r w:rsidRPr="001C72AD">
        <w:rPr>
          <w:rFonts w:cstheme="minorHAnsi"/>
          <w:b/>
          <w:color w:val="000000"/>
          <w:sz w:val="26"/>
          <w:szCs w:val="26"/>
          <w:lang w:val="ru-RU"/>
        </w:rPr>
        <w:t xml:space="preserve">Ожидаемые результаты: 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Высокий уровень включения наставляемых во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все социальные, культурные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образовательные процессы.</w:t>
      </w:r>
    </w:p>
    <w:p w:rsidR="003953FF" w:rsidRPr="006736B7" w:rsidRDefault="006736B7" w:rsidP="001C72AD">
      <w:pPr>
        <w:numPr>
          <w:ilvl w:val="0"/>
          <w:numId w:val="16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Повышение успеваемости в школе. 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Улучшение психоэмоционального фона внутри группы, класса, школы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целом.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left" w:pos="284"/>
          <w:tab w:val="left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Численный рост посещаемости творческих кружков, объединений, спортивных секций.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Количественный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качественный рост успешно реализованных творческих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образовательных проектов.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числа обучающихся, состоящих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внутришкольном учете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учете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комиссии 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делам несовершеннолетних,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защита их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прав. 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количества жалоб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родителей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педагогов, связанных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социальной незащищенностью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конфликтами внутри коллектива обучающихся.</w:t>
      </w:r>
    </w:p>
    <w:p w:rsidR="001C72AD" w:rsidRDefault="001C72AD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6736B7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>Характеристика участников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6"/>
        <w:gridCol w:w="5259"/>
      </w:tblGrid>
      <w:tr w:rsidR="003953FF" w:rsidRPr="00B05DEA" w:rsidTr="001C72AD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1C72AD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Наставник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1C72AD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 w:rsidR="003953FF" w:rsidRPr="005063FC" w:rsidTr="001C72AD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Активный ученик, обладающий лидерскими и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организаторскими качествами, нетривиальностью мышления.</w:t>
            </w:r>
          </w:p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Ученик, демонстрирующий высокие образовательные результаты.</w:t>
            </w:r>
          </w:p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Победитель школьных и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региональных олимпиад 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и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соревнований.</w:t>
            </w:r>
          </w:p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Лидер класса или параллели, принимающий активное участие в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жизни школы.</w:t>
            </w:r>
          </w:p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Возможный участник всероссийских детско-юношеских организаций и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объединений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hanging="653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Социально или ценностно-дезориентированный обучающийся более низкой по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отношению к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наставнику ступени, демонстрирующий неудовлетворительные образовательные результаты или проблемы с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поведением, не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принимающий участия в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жизни школы, отстраненный от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коллектива.</w:t>
            </w:r>
          </w:p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Обучающийся с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особыми 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образовательными потребностями, нуждающийся в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профессиональной поддержке или ресурсах для обмена мнениями и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реализации собственных проектов</w:t>
            </w:r>
          </w:p>
        </w:tc>
      </w:tr>
    </w:tbl>
    <w:p w:rsidR="003953FF" w:rsidRPr="00D905F3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lastRenderedPageBreak/>
        <w:t xml:space="preserve">Формы  взаимодействия наставников и наставляемых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9"/>
        <w:gridCol w:w="6336"/>
      </w:tblGrid>
      <w:tr w:rsidR="003953FF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Форма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 w:rsidR="003953FF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«Успевающий – неуспевающий»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Достижение лучших образовательных результатов</w:t>
            </w:r>
          </w:p>
        </w:tc>
      </w:tr>
      <w:tr w:rsidR="003953FF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«Лидер – пассивный»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Психоэмоциональная поддержка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адаптацией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коллективе или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развитием коммуникационных, творческих, лидерских навыков</w:t>
            </w:r>
          </w:p>
        </w:tc>
      </w:tr>
      <w:tr w:rsidR="003953FF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«</w:t>
            </w:r>
            <w:r w:rsidR="00D905F3">
              <w:rPr>
                <w:rFonts w:cstheme="minorHAnsi"/>
                <w:color w:val="000000"/>
                <w:sz w:val="26"/>
                <w:szCs w:val="26"/>
                <w:lang w:val="ru-RU"/>
              </w:rPr>
              <w:t>Равный-равному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Обмен навыками для достижения целей</w:t>
            </w:r>
          </w:p>
        </w:tc>
      </w:tr>
      <w:tr w:rsidR="003953FF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«</w:t>
            </w:r>
            <w:r w:rsidR="00D905F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Адаптированный-неадаптированный»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Адаптация к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новым условиям обучения</w:t>
            </w:r>
          </w:p>
        </w:tc>
      </w:tr>
    </w:tbl>
    <w:p w:rsidR="00D905F3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Механизмы реализации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2"/>
        <w:gridCol w:w="3983"/>
      </w:tblGrid>
      <w:tr w:rsidR="00D905F3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D905F3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форме «Ученик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Ученическая конференция </w:t>
            </w:r>
          </w:p>
        </w:tc>
      </w:tr>
      <w:tr w:rsidR="00D905F3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Проводится отбор наставников из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Анкетирование. Собеседование. Использование базы наставников</w:t>
            </w:r>
          </w:p>
        </w:tc>
      </w:tr>
      <w:tr w:rsidR="00D905F3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Обучение проводится куратором</w:t>
            </w:r>
          </w:p>
        </w:tc>
      </w:tr>
      <w:tr w:rsidR="00D905F3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учащихся, имеющих особые образовательные потребности, низкую учебную мотивацию, проблемы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адаптацией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коллективе, не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включенных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школьное сообщество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желающих добровольно принять участие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D905F3" w:rsidRPr="00D90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Формирование пар, групп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После личных встреч, обсуждения вопросов. </w:t>
            </w:r>
            <w:r w:rsidR="00D905F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Назначается куратором </w:t>
            </w:r>
          </w:p>
        </w:tc>
      </w:tr>
      <w:tr w:rsidR="00D905F3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Наставляемый улучшает свои образовательные результаты, он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интегрирован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школьное сообщество, повышена мотивация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осознанность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Предоставление конкретных результатов взаимодействия (проект, улучшение показателей). </w:t>
            </w:r>
            <w:r w:rsidR="00D905F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Улучшение образовательных </w:t>
            </w:r>
            <w:r w:rsidR="00D905F3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 xml:space="preserve">результатов, посещаемости </w:t>
            </w:r>
          </w:p>
        </w:tc>
      </w:tr>
      <w:tr w:rsidR="00D905F3" w:rsidRPr="00D90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 xml:space="preserve">Рефлексия реализации формы наставничества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Анализ эффективности реализации программы </w:t>
            </w:r>
          </w:p>
        </w:tc>
      </w:tr>
      <w:tr w:rsidR="00D905F3" w:rsidRPr="00D90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 получает уважаемый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Поощрение на линейке </w:t>
            </w:r>
          </w:p>
        </w:tc>
      </w:tr>
    </w:tbl>
    <w:p w:rsidR="001C72AD" w:rsidRDefault="001C72AD" w:rsidP="00D905F3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6"/>
          <w:szCs w:val="26"/>
          <w:lang w:val="ru-RU"/>
        </w:rPr>
      </w:pP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b/>
          <w:bCs/>
          <w:color w:val="000000"/>
          <w:sz w:val="26"/>
          <w:szCs w:val="26"/>
        </w:rPr>
        <w:t>5.2. Форма наставничества «Учитель – учитель»</w:t>
      </w: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Цель: разносторонняя поддержка для успешного закрепления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месте работы молодого специалиста, повышение его профессионального потенциала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уровня, поддержка нового сотрудника при смене его места работы,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высоком уровне.</w:t>
      </w:r>
    </w:p>
    <w:p w:rsidR="003953FF" w:rsidRPr="00D905F3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 w:rsidR="003953FF" w:rsidRPr="00B05DEA" w:rsidRDefault="00B05DEA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3953FF" w:rsidRPr="00B05DEA" w:rsidRDefault="00B05DEA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Развивать интерес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методике построения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организации результативного учебного процесса.</w:t>
      </w:r>
    </w:p>
    <w:p w:rsidR="003953FF" w:rsidRPr="00B05DEA" w:rsidRDefault="00B05DEA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Ориентировать начинающего педагога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творческое использование передового педагогического опыта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своей деятельности.</w:t>
      </w:r>
    </w:p>
    <w:p w:rsidR="003953FF" w:rsidRPr="00B05DEA" w:rsidRDefault="00B05DEA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Прививать молодому специалисту интерес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педагогической деятельности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целях его закрепления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образовательной организации.</w:t>
      </w:r>
    </w:p>
    <w:p w:rsidR="003953FF" w:rsidRPr="00B05DEA" w:rsidRDefault="00B05DEA" w:rsidP="00D0072D">
      <w:pPr>
        <w:numPr>
          <w:ilvl w:val="0"/>
          <w:numId w:val="17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Ускорить процесс профессионального становления педагога.</w:t>
      </w:r>
    </w:p>
    <w:p w:rsid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>Ожидаемый результат</w:t>
      </w:r>
      <w:r w:rsidR="00B05DEA" w:rsidRPr="00B05DEA">
        <w:rPr>
          <w:rFonts w:cstheme="minorHAnsi"/>
          <w:color w:val="000000"/>
          <w:sz w:val="26"/>
          <w:szCs w:val="26"/>
        </w:rPr>
        <w:t>:</w:t>
      </w:r>
    </w:p>
    <w:p w:rsidR="003953FF" w:rsidRPr="00B05DEA" w:rsidRDefault="00B05DEA" w:rsidP="00D0072D">
      <w:pPr>
        <w:numPr>
          <w:ilvl w:val="0"/>
          <w:numId w:val="18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Высокий уровень включенности молодых специалистов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новых педагогов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педагогическую работу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культурную жизнь школы.</w:t>
      </w:r>
    </w:p>
    <w:p w:rsidR="003953FF" w:rsidRPr="00B05DEA" w:rsidRDefault="00B05DEA" w:rsidP="00D0072D">
      <w:pPr>
        <w:numPr>
          <w:ilvl w:val="0"/>
          <w:numId w:val="18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Усиление уверенности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собственных силах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развитие личного творческого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педагогического потенциала.</w:t>
      </w:r>
    </w:p>
    <w:p w:rsidR="003953FF" w:rsidRPr="00B05DEA" w:rsidRDefault="00B05DEA" w:rsidP="00D0072D">
      <w:pPr>
        <w:numPr>
          <w:ilvl w:val="0"/>
          <w:numId w:val="18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Улучшение психологического климата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школе.</w:t>
      </w:r>
    </w:p>
    <w:p w:rsidR="003953FF" w:rsidRPr="00B05DEA" w:rsidRDefault="00B05DEA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Повышение уровня удовлетворенности собственной работой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улучшение психоэмоционального состояния специалистов.</w:t>
      </w:r>
    </w:p>
    <w:p w:rsidR="003953FF" w:rsidRPr="00B05DEA" w:rsidRDefault="00B05DEA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Рост числа специалистов, желающих продолжить свою работу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коллективе школы.</w:t>
      </w:r>
    </w:p>
    <w:p w:rsidR="003953FF" w:rsidRPr="00B05DEA" w:rsidRDefault="00B05DEA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Сокращение числа конфликтов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педагогическим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родительским сообществами.</w:t>
      </w:r>
    </w:p>
    <w:p w:rsidR="003953FF" w:rsidRPr="00B05DEA" w:rsidRDefault="00B05DEA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Рост числа собственных профессиональных работ (статей, исследований, методических практик молодого специалиста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т.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д.).</w:t>
      </w:r>
    </w:p>
    <w:p w:rsid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Характеристика участников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4632"/>
      </w:tblGrid>
      <w:tr w:rsidR="003953FF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451C01" w:rsidRDefault="00451C01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 w:rsidR="003953FF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Опытный педагог, имеющий профессиональные успехи (победитель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различных профессиональных конкурсов, автор учебных пособий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материалов, ведущий вебинаров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семинаров).</w:t>
            </w:r>
          </w:p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Опытный педагог одного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того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же предметного направления, что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Педагог, склонный к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активной общественной работе, лояльный участник педагогического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школьного сообществ.</w:t>
            </w:r>
          </w:p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Педагог, обладающий лидерскими, организационными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коммуникативными навыками, хорошо развитой эмпатией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Молодой специалист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опытом работы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0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до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3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лет, испытывающий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трудности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организацией учебного процесса,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взаимодействием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обучающимися, другими педагогами, родителями.</w:t>
            </w:r>
          </w:p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Специалист, находящийся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процессе адаптации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новом месте работы, которому необходимо получать представление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традициях, особенностях, регламенте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принципах образовательной организации.</w:t>
            </w:r>
          </w:p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Педагог, находящийся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состоянии эмоционального выгорания, хронической усталости</w:t>
            </w:r>
          </w:p>
        </w:tc>
      </w:tr>
    </w:tbl>
    <w:p w:rsid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Формы взаимодействия  наставников и наставляемых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0"/>
        <w:gridCol w:w="5925"/>
      </w:tblGrid>
      <w:tr w:rsidR="00451C01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451C01" w:rsidRDefault="00451C01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 w:rsidR="00451C01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0072D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«Опытный</w:t>
            </w:r>
            <w:r w:rsidR="00D007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п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едагог – молодой</w:t>
            </w:r>
            <w:r w:rsidR="00D007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Поддержка для приобретения необходимых профессиональных навыков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закрепления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месте работы</w:t>
            </w:r>
          </w:p>
        </w:tc>
      </w:tr>
      <w:tr w:rsidR="00451C01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072D" w:rsidP="00D0072D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«Опытный 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классный руководитель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Поддержка для приобретения необходимых профессиональных навыков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работе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классным коллективом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закрепления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месте работы</w:t>
            </w:r>
          </w:p>
        </w:tc>
      </w:tr>
      <w:tr w:rsidR="00451C01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0072D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«Лидер педагогического сообщества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психоэмоциональной поддержки, сочетаемой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профессиональной помощью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приобретению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развитию педагогических талантов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инициатив</w:t>
            </w:r>
          </w:p>
        </w:tc>
      </w:tr>
      <w:tr w:rsidR="00451C01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B05DEA" w:rsidP="00D0072D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r w:rsid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Педагог-новатор – консервативный педагог»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Помощь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овладении современными программами, цифровыми навыками, ИКТ-компетенциями</w:t>
            </w:r>
          </w:p>
        </w:tc>
      </w:tr>
      <w:tr w:rsidR="00451C01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B05DEA" w:rsidP="00D0072D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r w:rsid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Опытный педагог – неопытный предметник»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Методическая поддержка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конкретному предмету</w:t>
            </w:r>
          </w:p>
        </w:tc>
      </w:tr>
    </w:tbl>
    <w:p w:rsid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Механизмы реализации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32"/>
        <w:gridCol w:w="3453"/>
      </w:tblGrid>
      <w:tr w:rsidR="00451C01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451C01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форме «Учитель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Default="00451C01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Педагогический совет </w:t>
            </w:r>
          </w:p>
          <w:p w:rsidR="003953FF" w:rsidRPr="00451C01" w:rsidRDefault="00D0072D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</w:tr>
      <w:tr w:rsidR="00451C01" w:rsidRPr="00451C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наставников из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 активных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опытных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педагогов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451C01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 xml:space="preserve">Анкетирование </w:t>
            </w:r>
            <w:r w:rsidR="00B05DEA" w:rsidRP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Использование базы наставников</w:t>
            </w:r>
          </w:p>
        </w:tc>
      </w:tr>
      <w:tr w:rsidR="00451C01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451C01" w:rsidP="00451C01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 xml:space="preserve">Обучение наставников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Обучающий семинар</w:t>
            </w:r>
          </w:p>
        </w:tc>
      </w:tr>
      <w:tr w:rsidR="00451C01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педагогов, испытывающих профессиональные проблемы, проблемы адаптации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желающих добровольно принять участие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451C01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451C01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Формирование пар,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Методический совет</w:t>
            </w:r>
          </w:p>
        </w:tc>
      </w:tr>
      <w:tr w:rsidR="00451C01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B05DEA" w:rsidP="00451C01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Повышение квалификации наставляемого, закрепление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профессии.</w:t>
            </w:r>
            <w:r w:rsid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Творческая деятельность.</w:t>
            </w:r>
            <w:r w:rsidRP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>Успешная адаптация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Тестирование. Проведение мастер-классов, открытых уроков</w:t>
            </w:r>
          </w:p>
        </w:tc>
      </w:tr>
      <w:tr w:rsidR="00451C01" w:rsidRPr="00451C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451C01" w:rsidP="00451C01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Анализ эффективности реализации программы </w:t>
            </w:r>
          </w:p>
        </w:tc>
      </w:tr>
      <w:tr w:rsidR="00451C01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 получает уважаемый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Поощрение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педагогическом совете или методическом совете школы</w:t>
            </w:r>
          </w:p>
        </w:tc>
      </w:tr>
    </w:tbl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5.3. Форма наставничества «</w:t>
      </w:r>
      <w:r w:rsidR="00451C01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Учитель 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– ученик»</w:t>
      </w:r>
    </w:p>
    <w:p w:rsidR="003953FF" w:rsidRPr="00B05DEA" w:rsidRDefault="00B05DEA" w:rsidP="00E21BD5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Цель: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успешное формирование у ученика представлений о следующей ступени образования;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улучшение образовательных результатов и мотивации;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расширение метакомпетенций;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появление ресурсов для осознанного выбора будущей ли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чностной, образовательной  </w:t>
      </w:r>
      <w:r w:rsidRPr="00B05DEA">
        <w:rPr>
          <w:rFonts w:cstheme="minorHAnsi"/>
          <w:color w:val="000000"/>
          <w:sz w:val="26"/>
          <w:szCs w:val="26"/>
          <w:lang w:val="ru-RU"/>
        </w:rPr>
        <w:t>траекторий развития.</w:t>
      </w:r>
    </w:p>
    <w:p w:rsidR="003953FF" w:rsidRPr="00451C01" w:rsidRDefault="00451C01" w:rsidP="00E21BD5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 w:rsidR="003953FF" w:rsidRPr="00B05DEA" w:rsidRDefault="00B05DEA" w:rsidP="00E21BD5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:rsidR="003953FF" w:rsidRPr="00B05DEA" w:rsidRDefault="00B05DEA" w:rsidP="00E21BD5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Развитие гибких навыков: коммуникация, целеполагание, планирование, организация.</w:t>
      </w:r>
    </w:p>
    <w:p w:rsidR="003953FF" w:rsidRPr="00B05DEA" w:rsidRDefault="00B05DEA" w:rsidP="00E21BD5">
      <w:pPr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:rsidR="003953FF" w:rsidRPr="00B05DEA" w:rsidRDefault="00B05DEA" w:rsidP="00E21BD5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color w:val="000000"/>
          <w:sz w:val="26"/>
          <w:szCs w:val="26"/>
        </w:rPr>
        <w:t>О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жидаемый </w:t>
      </w:r>
      <w:r w:rsidRPr="00B05DEA">
        <w:rPr>
          <w:rFonts w:cstheme="minorHAnsi"/>
          <w:color w:val="000000"/>
          <w:sz w:val="26"/>
          <w:szCs w:val="26"/>
        </w:rPr>
        <w:t>результат:</w:t>
      </w:r>
    </w:p>
    <w:p w:rsidR="003953FF" w:rsidRPr="00B05DEA" w:rsidRDefault="00B05DEA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Повышение успеваемости и улучшение психоэмоционального фона внутри образовательной организации.</w:t>
      </w:r>
    </w:p>
    <w:p w:rsidR="003953FF" w:rsidRPr="00B05DEA" w:rsidRDefault="00B05DEA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Количественный и качественный рост успешно реализованных образовательных и культурных проектов обучающихся.</w:t>
      </w:r>
    </w:p>
    <w:p w:rsidR="003953FF" w:rsidRPr="00B05DEA" w:rsidRDefault="00B05DEA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числа социально и профессионально дезориентированнных обучающихся, состоящих на учете в полиции и психоневрологических диспансерах.</w:t>
      </w:r>
    </w:p>
    <w:p w:rsidR="003953FF" w:rsidRPr="00B05DEA" w:rsidRDefault="00B05DEA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:rsidR="003953FF" w:rsidRPr="00B05DEA" w:rsidRDefault="00B05DEA" w:rsidP="00E21BD5">
      <w:pPr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Увеличение числа обучающихся, поступающих на охваченные программами наставничества направления подготовки.</w:t>
      </w:r>
    </w:p>
    <w:p w:rsidR="003953FF" w:rsidRPr="00B05DEA" w:rsidRDefault="00E21BD5" w:rsidP="00B05DEA">
      <w:pPr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Характеристика участников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7"/>
        <w:gridCol w:w="5068"/>
      </w:tblGrid>
      <w:tr w:rsidR="003953FF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 w:rsidR="003953FF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 </w:t>
            </w:r>
          </w:p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Участник образовательных, спортивных, творческих проектов. </w:t>
            </w:r>
          </w:p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Увлекающийся и способный передать свою «творческую энергию»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и интересы другим. </w:t>
            </w:r>
          </w:p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Пассивный.</w:t>
            </w:r>
            <w:r w:rsidR="00D007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Низкомотивированный, 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метакомпетенции, но не обладающий ресурсом для их получения</w:t>
            </w:r>
          </w:p>
        </w:tc>
      </w:tr>
    </w:tbl>
    <w:p w:rsidR="00D0072D" w:rsidRDefault="00D0072D" w:rsidP="00E21BD5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E21BD5" w:rsidRPr="00451C01" w:rsidRDefault="00E21BD5" w:rsidP="00E21BD5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Формы взаимодействия  наставников и наставляемых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1"/>
        <w:gridCol w:w="7184"/>
      </w:tblGrid>
      <w:tr w:rsidR="00E21BD5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 w:rsidR="00E21BD5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B05DEA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Учитель - неуспевающий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Поддержка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для улучшения образовательных результатов и приобретения навыков самоорганизации и самодисциплины</w:t>
            </w:r>
          </w:p>
        </w:tc>
      </w:tr>
      <w:tr w:rsidR="00E21BD5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B05DEA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Учитель-равнодушный ученик»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Психоэмоциональная и ценностная поддержка с развитием коммуникативных, творческих, лидерских навыков.</w:t>
            </w:r>
          </w:p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 w:rsidR="00E21BD5" w:rsidRPr="00506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E21BD5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«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Равный-равному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0072D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Обмен навыками. Например, когда наставник обладает критическим мышлением, а наставляемый – креативным.</w:t>
            </w:r>
            <w:r w:rsidR="00D007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Взаимная поддержка, активная внеурочная деятельность</w:t>
            </w:r>
          </w:p>
        </w:tc>
      </w:tr>
      <w:tr w:rsidR="00E21BD5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B05DEA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Учитель-ученик-автор проекта»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Совместная работа над проектом (творческим, образовательным, предпринимательским), при которой наставник выполняет роль курат</w:t>
            </w:r>
            <w:r w:rsidR="00D0072D">
              <w:rPr>
                <w:rFonts w:cstheme="minorHAnsi"/>
                <w:color w:val="000000"/>
                <w:sz w:val="26"/>
                <w:szCs w:val="26"/>
                <w:lang w:val="ru-RU"/>
              </w:rPr>
              <w:t>ора,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а наставляемый на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конкретном примере учится реализовывать свой потенциал, улучшая и совершенствуя навыки</w:t>
            </w:r>
          </w:p>
        </w:tc>
      </w:tr>
    </w:tbl>
    <w:p w:rsidR="00E21BD5" w:rsidRDefault="00E21BD5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E21BD5" w:rsidP="00B05DEA">
      <w:pPr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Механизм реализации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8"/>
        <w:gridCol w:w="3467"/>
      </w:tblGrid>
      <w:tr w:rsidR="00E21BD5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E21BD5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форме «</w:t>
            </w:r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Учитель 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E21BD5" w:rsidP="00E21BD5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Конференция </w:t>
            </w:r>
          </w:p>
        </w:tc>
      </w:tr>
      <w:tr w:rsidR="00E21BD5" w:rsidRPr="00E21B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наставников из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 активных выпускников –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студентов вузов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Анкетирование </w:t>
            </w:r>
            <w:r w:rsidR="00B05DEA" w:rsidRP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Использование базы наставников</w:t>
            </w:r>
          </w:p>
        </w:tc>
      </w:tr>
      <w:tr w:rsidR="00E21BD5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E21BD5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E21BD5" w:rsidP="00D0072D">
            <w:pPr>
              <w:spacing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Отбор обучающихся: </w:t>
            </w:r>
          </w:p>
          <w:p w:rsidR="003953FF" w:rsidRPr="00B05DEA" w:rsidRDefault="00B05DEA" w:rsidP="00D0072D">
            <w:pPr>
              <w:numPr>
                <w:ilvl w:val="0"/>
                <w:numId w:val="39"/>
              </w:numPr>
              <w:spacing w:after="0" w:afterAutospacing="0"/>
              <w:ind w:right="180"/>
              <w:contextualSpacing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 xml:space="preserve">имеющих проблемы с учебой; </w:t>
            </w:r>
          </w:p>
          <w:p w:rsidR="003953FF" w:rsidRPr="00B05DEA" w:rsidRDefault="00B05DEA" w:rsidP="00D0072D">
            <w:pPr>
              <w:numPr>
                <w:ilvl w:val="0"/>
                <w:numId w:val="39"/>
              </w:numPr>
              <w:spacing w:after="0" w:afterAutospacing="0"/>
              <w:ind w:right="180"/>
              <w:contextualSpacing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 xml:space="preserve">немотивированных; </w:t>
            </w:r>
          </w:p>
          <w:p w:rsidR="003953FF" w:rsidRPr="00B05DEA" w:rsidRDefault="00B05DEA" w:rsidP="00D0072D">
            <w:pPr>
              <w:numPr>
                <w:ilvl w:val="0"/>
                <w:numId w:val="39"/>
              </w:numPr>
              <w:spacing w:after="0" w:afterAutospacing="0"/>
              <w:ind w:right="180"/>
              <w:contextualSpacing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не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умеющих строить свою образовательную траекторию;</w:t>
            </w:r>
          </w:p>
          <w:p w:rsidR="003953FF" w:rsidRPr="00B05DEA" w:rsidRDefault="00B05DEA" w:rsidP="00D0072D">
            <w:pPr>
              <w:numPr>
                <w:ilvl w:val="0"/>
                <w:numId w:val="39"/>
              </w:numPr>
              <w:ind w:right="18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особыми образовательными потребности, не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имеющими возможности реализовать себя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школьной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E21BD5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E21BD5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Формирование пар, групп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Личные встречи или групповая работа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формате «быстрых встреч»</w:t>
            </w:r>
          </w:p>
        </w:tc>
      </w:tr>
      <w:tr w:rsidR="00E21BD5" w:rsidRPr="00E21B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Повышение образовательных результатов у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Определение образовательной траектории </w:t>
            </w:r>
          </w:p>
        </w:tc>
      </w:tr>
      <w:tr w:rsidR="00E21BD5" w:rsidRPr="00E21BD5" w:rsidTr="00E21BD5">
        <w:trPr>
          <w:trHeight w:val="7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Рефлексия реализации формы наставничества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эффективности реализации программы</w:t>
            </w:r>
          </w:p>
        </w:tc>
      </w:tr>
      <w:tr w:rsidR="00E21BD5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 получает уважаемый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Поощрение наставляемого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ученической конференции</w:t>
            </w:r>
          </w:p>
        </w:tc>
      </w:tr>
    </w:tbl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6. Мониторинг и</w:t>
      </w:r>
      <w:r w:rsidRPr="00B05DEA">
        <w:rPr>
          <w:rFonts w:cstheme="minorHAnsi"/>
          <w:b/>
          <w:bCs/>
          <w:color w:val="000000"/>
          <w:sz w:val="26"/>
          <w:szCs w:val="26"/>
        </w:rPr>
        <w:t> 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оценка результатов реализации Программы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Мониторинг процесса реализации Программы наставничества предполагает систему сбора, обработки, хранения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использования информации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Программе наставничества и/или отдельных 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элементах.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взаимодействиях наставника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наставляемым (группой наставляемых),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также какова динамика развития наставляемых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удовлетворенности наставника своей деятельностью.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5F97">
        <w:rPr>
          <w:rFonts w:cstheme="minorHAnsi"/>
          <w:b/>
          <w:color w:val="000000"/>
          <w:sz w:val="26"/>
          <w:szCs w:val="26"/>
          <w:lang w:val="ru-RU"/>
        </w:rPr>
        <w:t>Мониторинг программы наставничества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 состоит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двух основных этапов:</w:t>
      </w:r>
    </w:p>
    <w:p w:rsidR="003953FF" w:rsidRPr="00B05DEA" w:rsidRDefault="00B05DEA" w:rsidP="00D0072D">
      <w:pPr>
        <w:numPr>
          <w:ilvl w:val="0"/>
          <w:numId w:val="2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Оценка качества процесса реализации Программы наставничества.</w:t>
      </w:r>
    </w:p>
    <w:p w:rsidR="003953FF" w:rsidRPr="00B05DEA" w:rsidRDefault="00B05DEA" w:rsidP="00D0072D">
      <w:pPr>
        <w:numPr>
          <w:ilvl w:val="0"/>
          <w:numId w:val="22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Оценка мотивационно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  <w:lang w:val="ru-RU"/>
        </w:rPr>
        <w:t>-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  <w:lang w:val="ru-RU"/>
        </w:rPr>
        <w:t>личностного, компетентностного, профессионального роста участников, динамики образовательных результатов.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Этап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1.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Первый этап мониторинга направлен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изучение (оценку) качества реализуемой Программы наставничества, 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сильных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слабых сторон, качества совместной работы пар или групп «наставник – наставляемый».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color w:val="000000"/>
          <w:sz w:val="26"/>
          <w:szCs w:val="26"/>
        </w:rPr>
        <w:t>Цели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</w:rPr>
        <w:t>мониторинга:</w:t>
      </w:r>
    </w:p>
    <w:p w:rsidR="003953FF" w:rsidRPr="00B05DEA" w:rsidRDefault="00B05DEA" w:rsidP="00D0072D">
      <w:pPr>
        <w:numPr>
          <w:ilvl w:val="0"/>
          <w:numId w:val="23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Оценка качества реализуемой Программы наставничества.</w:t>
      </w:r>
    </w:p>
    <w:p w:rsidR="003953FF" w:rsidRPr="00B05DEA" w:rsidRDefault="00B05DEA" w:rsidP="00D0072D">
      <w:pPr>
        <w:numPr>
          <w:ilvl w:val="0"/>
          <w:numId w:val="23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Оценка эффективности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полезности Программы как инструмента повышения социального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 внутри образовательной организации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сотрудничающих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ней организаций или индивидов.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color w:val="000000"/>
          <w:sz w:val="26"/>
          <w:szCs w:val="26"/>
        </w:rPr>
        <w:t>Задачи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</w:rPr>
        <w:t>мониторинга:</w:t>
      </w:r>
    </w:p>
    <w:p w:rsidR="003953FF" w:rsidRPr="00B05DEA" w:rsidRDefault="00B05DEA" w:rsidP="00D0072D">
      <w:pPr>
        <w:numPr>
          <w:ilvl w:val="0"/>
          <w:numId w:val="40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сбор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анализ обратной связи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участников (метод анкетирования);</w:t>
      </w:r>
    </w:p>
    <w:p w:rsidR="003953FF" w:rsidRPr="00B05DEA" w:rsidRDefault="00B05DEA" w:rsidP="00D0072D">
      <w:pPr>
        <w:numPr>
          <w:ilvl w:val="0"/>
          <w:numId w:val="40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обоснование требований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процессу реализации Программы наставничества,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личности наставника;</w:t>
      </w:r>
    </w:p>
    <w:p w:rsidR="003953FF" w:rsidRPr="0084573E" w:rsidRDefault="00B05DEA" w:rsidP="00D0072D">
      <w:pPr>
        <w:numPr>
          <w:ilvl w:val="0"/>
          <w:numId w:val="41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84573E">
        <w:rPr>
          <w:rFonts w:cstheme="minorHAnsi"/>
          <w:color w:val="000000"/>
          <w:sz w:val="26"/>
          <w:szCs w:val="26"/>
          <w:lang w:val="ru-RU"/>
        </w:rPr>
        <w:t>контроль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84573E">
        <w:rPr>
          <w:rFonts w:cstheme="minorHAnsi"/>
          <w:color w:val="000000"/>
          <w:sz w:val="26"/>
          <w:szCs w:val="26"/>
          <w:lang w:val="ru-RU"/>
        </w:rPr>
        <w:t>хода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84573E">
        <w:rPr>
          <w:rFonts w:cstheme="minorHAnsi"/>
          <w:color w:val="000000"/>
          <w:sz w:val="26"/>
          <w:szCs w:val="26"/>
          <w:lang w:val="ru-RU"/>
        </w:rPr>
        <w:t>Программы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о  </w:t>
      </w:r>
      <w:r w:rsidR="0084573E" w:rsidRPr="0084573E">
        <w:rPr>
          <w:rFonts w:cstheme="minorHAnsi"/>
          <w:color w:val="000000"/>
          <w:sz w:val="26"/>
          <w:szCs w:val="26"/>
          <w:lang w:val="ru-RU"/>
        </w:rPr>
        <w:t>наставничеств</w:t>
      </w:r>
      <w:r w:rsidR="0084573E">
        <w:rPr>
          <w:rFonts w:cstheme="minorHAnsi"/>
          <w:color w:val="000000"/>
          <w:sz w:val="26"/>
          <w:szCs w:val="26"/>
          <w:lang w:val="ru-RU"/>
        </w:rPr>
        <w:t>е</w:t>
      </w:r>
      <w:r w:rsidRPr="0084573E">
        <w:rPr>
          <w:rFonts w:cstheme="minorHAnsi"/>
          <w:color w:val="000000"/>
          <w:sz w:val="26"/>
          <w:szCs w:val="26"/>
          <w:lang w:val="ru-RU"/>
        </w:rPr>
        <w:t>;</w:t>
      </w:r>
    </w:p>
    <w:p w:rsidR="003953FF" w:rsidRPr="00B05DEA" w:rsidRDefault="00B05DEA" w:rsidP="00D0072D">
      <w:pPr>
        <w:numPr>
          <w:ilvl w:val="0"/>
          <w:numId w:val="41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описание особенностей взаимодействия наставника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наставляемого (группы наставляемых);</w:t>
      </w:r>
    </w:p>
    <w:p w:rsidR="003953FF" w:rsidRPr="00B05DEA" w:rsidRDefault="00B05DEA" w:rsidP="00D0072D">
      <w:pPr>
        <w:numPr>
          <w:ilvl w:val="0"/>
          <w:numId w:val="41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определение условий эффективной Программы наставничества;</w:t>
      </w:r>
    </w:p>
    <w:p w:rsidR="003953FF" w:rsidRPr="00B05DEA" w:rsidRDefault="00B05DEA" w:rsidP="00D0072D">
      <w:pPr>
        <w:numPr>
          <w:ilvl w:val="0"/>
          <w:numId w:val="41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контроль показателей социального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Оформление результатов.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оценочным параметром. Анкета учитывает особенности требований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трем формам наставничества.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Этап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Второй этап мониторинга позволяет оценить:</w:t>
      </w:r>
    </w:p>
    <w:p w:rsidR="003953FF" w:rsidRPr="00B05DEA" w:rsidRDefault="00B05DEA" w:rsidP="0084573E">
      <w:pPr>
        <w:numPr>
          <w:ilvl w:val="0"/>
          <w:numId w:val="4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мотивационно-личностный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профессиональный рост участников программы наставничества;</w:t>
      </w:r>
    </w:p>
    <w:p w:rsidR="003953FF" w:rsidRPr="00B05DEA" w:rsidRDefault="00B05DEA" w:rsidP="0084573E">
      <w:pPr>
        <w:numPr>
          <w:ilvl w:val="0"/>
          <w:numId w:val="4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развитие метапредметных навыков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уровня вовлеченности обучающихся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образовательную деятельность;</w:t>
      </w:r>
    </w:p>
    <w:p w:rsidR="003953FF" w:rsidRPr="00B05DEA" w:rsidRDefault="00B05DEA" w:rsidP="0084573E">
      <w:pPr>
        <w:numPr>
          <w:ilvl w:val="0"/>
          <w:numId w:val="4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качество изменений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освоении обучающимися образовательных программ;</w:t>
      </w:r>
    </w:p>
    <w:p w:rsidR="003953FF" w:rsidRPr="00B05DEA" w:rsidRDefault="00B05DEA" w:rsidP="0084573E">
      <w:pPr>
        <w:numPr>
          <w:ilvl w:val="0"/>
          <w:numId w:val="42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динамику образовательных результатов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учетом эмоционально-личностных, интеллектуальных, мотивационных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социальных черт участников.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Основываясь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результатах данного этапа, можно выдвинуть предположение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наличии положительной динамики влияния программ наставничества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повышение активности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заинтересованности участников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образовательной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профессиональной деятельности,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снижении уровня тревожности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коллективе,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также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наиболее рациональной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эффективной стратегии дальнейшего формирования пар «наставник – наставляемый».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Процесс мониторинга влияния программ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всех участников включает два подэтапа, первый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которых осуществляется до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входа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программу наставничества,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второй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итогам прохождения программы. Соответственно, все зависимые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воздействия Программы наставничества параметры фиксируются дважды.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3F5F97" w:rsidRDefault="003F5F97" w:rsidP="00B05DEA">
      <w:pPr>
        <w:jc w:val="both"/>
        <w:rPr>
          <w:rFonts w:cstheme="minorHAnsi"/>
          <w:b/>
          <w:bCs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Показатели эффективности реализации программы наставничества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7"/>
        <w:gridCol w:w="2358"/>
        <w:gridCol w:w="1561"/>
        <w:gridCol w:w="2256"/>
        <w:gridCol w:w="1573"/>
      </w:tblGrid>
      <w:tr w:rsidR="003F5F97" w:rsidRPr="003F5F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B05DEA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Критерии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sz w:val="24"/>
                <w:szCs w:val="24"/>
              </w:rPr>
            </w:pP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sz w:val="24"/>
                <w:szCs w:val="24"/>
              </w:rPr>
            </w:pP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Проявление</w:t>
            </w:r>
          </w:p>
        </w:tc>
      </w:tr>
      <w:tr w:rsidR="003F5F97" w:rsidRPr="003F5F97" w:rsidTr="003F5F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3F5F97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Проявляется в</w:t>
            </w: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полной мере,2</w:t>
            </w: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Частично проявляется</w:t>
            </w:r>
            <w:r w:rsidR="00B05DEA"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1 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3F5F9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Не проявляется</w:t>
            </w:r>
            <w:r w:rsidR="00B05DEA"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</w:t>
            </w:r>
          </w:p>
          <w:p w:rsidR="003953FF" w:rsidRPr="003F5F97" w:rsidRDefault="00B05DEA" w:rsidP="003F5F9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 баллов</w:t>
            </w:r>
          </w:p>
        </w:tc>
      </w:tr>
      <w:tr w:rsidR="003F5F97" w:rsidRPr="005063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программы наставничества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</w:t>
            </w:r>
          </w:p>
          <w:p w:rsidR="003953FF" w:rsidRPr="003F5F97" w:rsidRDefault="003953FF" w:rsidP="00B05DEA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3953FF" w:rsidRPr="003F5F97" w:rsidRDefault="003953FF" w:rsidP="00B05DEA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3953FF" w:rsidRPr="003F5F97" w:rsidRDefault="00B05DEA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цели и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задачам, по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которым она осуществляется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5063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соответствия организации наставнической деятельности принципам, заложенным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5063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современным подходам и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5063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Наличие комфортного психологического климата 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5063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Логичность деятельности наставника, понимание им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ситуации наставляемого и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правильность выбора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5063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Определение эффективности участников наставнической деятельности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5063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Уровень удовлетворенности партнеров от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взаимодействия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5063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3F5F97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Изменения в личности наставляемого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Активность и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заинтересованность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участии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мероприятиях, связанных с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5063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Степень применения наставляемыми полученных от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наставника знаний, умений и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15–18 баллов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оптимальный уровень;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9–14 баллов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допустимый уровень;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0–8 баллов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недопустимый уровень.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Результатом успешного мониторинга будет аналитика реализуемой Программы наставничества, которая позволит выделить 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сильные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слабые стороны, изменения качественных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количественных показателей социального </w:t>
      </w: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благополучия, расхождения между ожиданиями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реальными результатами участников Программы наставничества.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color w:val="000000"/>
          <w:sz w:val="26"/>
          <w:szCs w:val="26"/>
        </w:rPr>
        <w:t>По результатам</w:t>
      </w:r>
      <w:r w:rsidR="0084573E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</w:rPr>
        <w:t>мониторинга</w:t>
      </w:r>
      <w:r w:rsidR="0084573E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</w:rPr>
        <w:t>можно:</w:t>
      </w:r>
    </w:p>
    <w:p w:rsidR="003953FF" w:rsidRPr="00B05DEA" w:rsidRDefault="00B05DEA" w:rsidP="0084573E">
      <w:pPr>
        <w:numPr>
          <w:ilvl w:val="0"/>
          <w:numId w:val="4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оценить мотивационно-личностный, компетентностный, профессиональный рост участников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положительную динамику образовательных результатов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учетом эмоционально-личностных, интеллектуальных, мотивационных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социальных черт, характера сферы увлечений участников;</w:t>
      </w:r>
    </w:p>
    <w:p w:rsidR="003953FF" w:rsidRPr="00B05DEA" w:rsidRDefault="00B05DEA" w:rsidP="0084573E">
      <w:pPr>
        <w:numPr>
          <w:ilvl w:val="0"/>
          <w:numId w:val="4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определить степень эффективности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полезности программы как инструмента повышения социального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 внутри организации;</w:t>
      </w:r>
    </w:p>
    <w:p w:rsidR="003953FF" w:rsidRPr="00B05DEA" w:rsidRDefault="00B05DEA" w:rsidP="0084573E">
      <w:pPr>
        <w:numPr>
          <w:ilvl w:val="0"/>
          <w:numId w:val="4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выдвинуть предположение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наиболее рациональной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эффективной стратегии формирования пар «наставник – наставляемый»;</w:t>
      </w:r>
    </w:p>
    <w:p w:rsidR="003953FF" w:rsidRPr="00B05DEA" w:rsidRDefault="00B05DEA" w:rsidP="0084573E">
      <w:pPr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спрогнозировать дальнейшее развитие наставнической деятельности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школе.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7. Критерии эффективности работы наставника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Результатом правильной организации работы наставников будет высокий уровень включенности наставляемых во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все социальные, культурные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образовательные процессы организации, что окажет несомненное положительное влияние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эмоциональный фон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коллективе, общий статус организации, лояльность учеников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будущих выпускников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школе.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Обучающиеся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наставляемые подросткового возраста получат необходимый стимул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культурному, интеллектуальному, физическому совершенствованию, самореализации,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также развитию необходимых компетенций.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Также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результатам правильной организации работы наставников относятся:</w:t>
      </w:r>
    </w:p>
    <w:p w:rsidR="003953FF" w:rsidRPr="00B05DEA" w:rsidRDefault="00B05DEA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повышение успеваемости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улучшение психоэмоционального фона внутри класса (группы)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образовательной организации; </w:t>
      </w:r>
    </w:p>
    <w:p w:rsidR="003953FF" w:rsidRPr="00B05DEA" w:rsidRDefault="00B05DEA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численный рост посещаемости творческих кружков, объединений, спортивных секций; </w:t>
      </w:r>
    </w:p>
    <w:p w:rsidR="003953FF" w:rsidRPr="00B05DEA" w:rsidRDefault="00B05DEA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количественный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качественный рост успешно реализованных образовательных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творческих проектов; </w:t>
      </w:r>
    </w:p>
    <w:p w:rsidR="003953FF" w:rsidRPr="00B05DEA" w:rsidRDefault="00B05DEA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числа обучающихся, состоящих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учете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полиции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психоневрологических диспансерах; </w:t>
      </w:r>
    </w:p>
    <w:p w:rsidR="003953FF" w:rsidRDefault="00B05DEA" w:rsidP="0084573E">
      <w:pPr>
        <w:numPr>
          <w:ilvl w:val="0"/>
          <w:numId w:val="44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числа жалоб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родителей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педагогов, связанных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социальной незащищенностью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конфликтами внутри коллектива обучающихся.</w:t>
      </w:r>
    </w:p>
    <w:p w:rsidR="003F5F97" w:rsidRPr="00B05DEA" w:rsidRDefault="003F5F97" w:rsidP="003F5F9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8. Механизмы мотивации и</w:t>
      </w:r>
      <w:r w:rsidRPr="00B05DEA">
        <w:rPr>
          <w:rFonts w:cstheme="minorHAnsi"/>
          <w:b/>
          <w:bCs/>
          <w:color w:val="000000"/>
          <w:sz w:val="26"/>
          <w:szCs w:val="26"/>
        </w:rPr>
        <w:t> 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поощрения наставников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числу лучших мотивирующих наставника факторов можно отнести:</w:t>
      </w:r>
    </w:p>
    <w:p w:rsidR="003953FF" w:rsidRPr="00B05DEA" w:rsidRDefault="00B05DEA" w:rsidP="0084573E">
      <w:pPr>
        <w:numPr>
          <w:ilvl w:val="0"/>
          <w:numId w:val="4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поддержку системы наставничества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школьном, общественном, муниципальном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государственном уровнях; </w:t>
      </w:r>
    </w:p>
    <w:p w:rsidR="003953FF" w:rsidRPr="00B05DEA" w:rsidRDefault="00B05DEA" w:rsidP="0084573E">
      <w:pPr>
        <w:numPr>
          <w:ilvl w:val="0"/>
          <w:numId w:val="45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создание среды,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которой наставничество воспринимается как почетная миссия, где формируется ощущение причастности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большому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важному делу,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котором наставнику отводится ведущая роль.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Мероприятия 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популяризации роли наставника.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Организация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проведение фестивалей, форумов, конференций наставников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школьном уровне.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Выдвижение лучших наставников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конкурсы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мероприятия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муниципальном, региональном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федеральном уровнях.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Создание специальной рубрики «Наши наставники»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школьном сайте.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Создание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школьном сайте методической копилки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программами наставничества.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Награждение школьными грамотами «Лучший наставник».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 Благодарственные письма родителям наставников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числа обучающихся.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Благодарственные письма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предприятия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организации наставников.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9. Дорожная карта внедрения Программы</w:t>
      </w:r>
      <w:r w:rsidR="0084573E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о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наставничеств</w:t>
      </w:r>
      <w:r w:rsidR="0084573E">
        <w:rPr>
          <w:rFonts w:cstheme="minorHAnsi"/>
          <w:b/>
          <w:bCs/>
          <w:color w:val="000000"/>
          <w:sz w:val="26"/>
          <w:szCs w:val="26"/>
          <w:lang w:val="ru-RU"/>
        </w:rPr>
        <w:t>е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в</w:t>
      </w:r>
      <w:r w:rsidRPr="00B05DEA">
        <w:rPr>
          <w:rFonts w:cstheme="minorHAnsi"/>
          <w:b/>
          <w:bCs/>
          <w:color w:val="000000"/>
          <w:sz w:val="26"/>
          <w:szCs w:val="26"/>
        </w:rPr>
        <w:t> </w:t>
      </w:r>
      <w:r w:rsidR="006E7E10">
        <w:rPr>
          <w:rFonts w:cstheme="minorHAnsi"/>
          <w:b/>
          <w:bCs/>
          <w:color w:val="000000"/>
          <w:sz w:val="26"/>
          <w:szCs w:val="26"/>
          <w:lang w:val="ru-RU"/>
        </w:rPr>
        <w:t>МБОУ «Карамышевская ООШ им.Бари Габдрахманова"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"/>
        <w:gridCol w:w="5181"/>
        <w:gridCol w:w="1343"/>
        <w:gridCol w:w="2428"/>
      </w:tblGrid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D05458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педагогического сообщества образовательной организации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реализации Программы 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73E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6E7E10">
              <w:rPr>
                <w:rFonts w:cstheme="minorHAnsi"/>
                <w:color w:val="000000"/>
                <w:sz w:val="26"/>
                <w:szCs w:val="26"/>
                <w:lang w:val="ru-RU"/>
              </w:rPr>
              <w:t>УВ</w:t>
            </w:r>
            <w:r w:rsid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 </w:t>
            </w:r>
          </w:p>
          <w:p w:rsidR="003953FF" w:rsidRPr="003F5F97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Заместитель </w:t>
            </w:r>
            <w:r w:rsidR="006E7E10">
              <w:rPr>
                <w:rFonts w:cstheme="minorHAnsi"/>
                <w:color w:val="000000"/>
                <w:sz w:val="26"/>
                <w:szCs w:val="26"/>
                <w:lang w:val="ru-RU"/>
              </w:rPr>
              <w:t>директора по ВР</w:t>
            </w:r>
          </w:p>
        </w:tc>
      </w:tr>
      <w:tr w:rsidR="00D05458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родительского сообщества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планируемой реализации Программы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73E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УВР</w:t>
            </w:r>
          </w:p>
          <w:p w:rsidR="003953FF" w:rsidRPr="003F5F97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</w:tc>
      </w:tr>
      <w:tr w:rsidR="00D05458" w:rsidRPr="00506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Встреча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сообществом выпускников и/или представителями региональных организаций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предприятий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целью информирования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реализации Программы 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3F5F97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73E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УВР</w:t>
            </w:r>
          </w:p>
          <w:p w:rsidR="0084573E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Встреча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обучающимися образовательной организации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информированием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реализуемой Программе 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73E" w:rsidRDefault="0084573E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  <w:p w:rsidR="003953FF" w:rsidRPr="003F5F97" w:rsidRDefault="0084573E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анкетирования среди обучающихся/педагогов, желающих принять участие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Программе 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. Сбор согласий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обработку персональных данных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Классные руководители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дополнительной информации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запросах наставляемых (обучающиеся/педагоги)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третьих лиц: классный руководитель, психолог, соцработник, родители. Сбор согласий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обработку персональных данных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Педагог-психолог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3953FF" w:rsidRPr="00B05DEA" w:rsidRDefault="00D05458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Социальный педагог 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05458" w:rsidRDefault="00B05DEA" w:rsidP="00D05458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полученных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третьих лиц данных. </w:t>
            </w:r>
            <w:r w:rsidR="00D05458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05458" w:rsidRDefault="00D05458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Сентябрь-октябрь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D05458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Куратор программы </w:t>
            </w:r>
          </w:p>
        </w:tc>
      </w:tr>
      <w:tr w:rsidR="00D05458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rPr>
                <w:rFonts w:cstheme="minorHAnsi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Выбор форм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 наставничества исходя из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Оценка результатов участников-наставляемых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заданным параметрам, необходимым для будущего сравнения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мониторинга влияния программ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05458" w:rsidRDefault="00D05458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84573E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анкетирования среди потенциальных наставников, желающих принять участие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. </w:t>
            </w:r>
            <w:r w:rsidRP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согласий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05458" w:rsidRDefault="00D05458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заполненных анкет потенциальных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сопоставление данных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Оценка участников-наставников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заданным параметрам, необходимым для будущего сравнения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мониторинга влияния программ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собеседования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наставниками (в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некоторых случаях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Поиск экспертов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r w:rsidRPr="00423EC5"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Организация групповой встречи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r w:rsidRPr="00423EC5"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анкетирования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r w:rsidRPr="00423EC5"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анкет групповой встречи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соединение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r w:rsidRPr="00423EC5"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</w:p>
        </w:tc>
      </w:tr>
      <w:tr w:rsidR="00D05458" w:rsidRPr="00506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участников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УВР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первой, организационной, встречи наставника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второй пробной рабочей встречи наставника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05458" w:rsidRDefault="00D05458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встречи-планирования рабочего процесса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Программы наставничества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наставником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Регулярные встречи наставника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ноябрь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Сроки сбора обратной связи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заключительной встречи наставника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групповой заключительной встречи всех пар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групп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 участников. Проведение мониторинга личной удовлетворенности участием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Приглашение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торжественное мероприятие всех участников Программы наставничества, их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родных, представителей организаций-партнеров, представителей администрации муниципалитета, представителей иных образовательных организаций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r w:rsidRPr="00E25991"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Директор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D05458" w:rsidRPr="00B05DEA" w:rsidRDefault="00D05458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УВР.</w:t>
            </w:r>
          </w:p>
          <w:p w:rsidR="00D05458" w:rsidRPr="00B05DEA" w:rsidRDefault="00D05458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Заместитель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директора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по ВР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торжественного мероприятия для подведения итогов программы наставничества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r w:rsidRPr="00E25991"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836D8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Директор.</w:t>
            </w:r>
          </w:p>
          <w:p w:rsidR="00D05458" w:rsidRPr="00B05DEA" w:rsidRDefault="00D05458" w:rsidP="00B836D8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УВР.</w:t>
            </w:r>
          </w:p>
          <w:p w:rsidR="00D05458" w:rsidRPr="00B05DEA" w:rsidRDefault="00D05458" w:rsidP="00B836D8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Заместитель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директорапо ВР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836D8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мониторинга качества реализации Программы</w:t>
            </w:r>
            <w:r w:rsidR="00B836D8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наставничеств</w:t>
            </w:r>
            <w:r w:rsidR="00B836D8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Оценка участников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заданным параметрам, проведение второго, заключительного, этапа мониторинга влияния программ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Оформление итогов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процессов совместной работы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Программы наставничества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Публикация результатов Программы наставничества, лучших наставников, кейсов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сайтах образовательной организации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Внесение данных об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итогах реализации Программы наставничества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</w:tbl>
    <w:p w:rsidR="00B05DEA" w:rsidRPr="00B05DEA" w:rsidRDefault="00B05DEA" w:rsidP="00B05DEA">
      <w:pPr>
        <w:jc w:val="both"/>
        <w:rPr>
          <w:rFonts w:cstheme="minorHAnsi"/>
          <w:sz w:val="26"/>
          <w:szCs w:val="26"/>
        </w:rPr>
      </w:pPr>
    </w:p>
    <w:sectPr w:rsidR="00B05DEA" w:rsidRPr="00B05DEA" w:rsidSect="001C72AD">
      <w:footerReference w:type="default" r:id="rId8"/>
      <w:pgSz w:w="11907" w:h="1683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2C" w:rsidRDefault="0073582C" w:rsidP="001C72AD">
      <w:pPr>
        <w:spacing w:before="0" w:after="0"/>
      </w:pPr>
      <w:r>
        <w:separator/>
      </w:r>
    </w:p>
  </w:endnote>
  <w:endnote w:type="continuationSeparator" w:id="0">
    <w:p w:rsidR="0073582C" w:rsidRDefault="0073582C" w:rsidP="001C72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91339"/>
      <w:docPartObj>
        <w:docPartGallery w:val="Page Numbers (Bottom of Page)"/>
        <w:docPartUnique/>
      </w:docPartObj>
    </w:sdtPr>
    <w:sdtEndPr/>
    <w:sdtContent>
      <w:p w:rsidR="00E56169" w:rsidRDefault="00E5616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3F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56169" w:rsidRDefault="00E561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2C" w:rsidRDefault="0073582C" w:rsidP="001C72AD">
      <w:pPr>
        <w:spacing w:before="0" w:after="0"/>
      </w:pPr>
      <w:r>
        <w:separator/>
      </w:r>
    </w:p>
  </w:footnote>
  <w:footnote w:type="continuationSeparator" w:id="0">
    <w:p w:rsidR="0073582C" w:rsidRDefault="0073582C" w:rsidP="001C72A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2F55"/>
    <w:multiLevelType w:val="multilevel"/>
    <w:tmpl w:val="1DE88D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15320"/>
    <w:multiLevelType w:val="multilevel"/>
    <w:tmpl w:val="97F63B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D5B87"/>
    <w:multiLevelType w:val="multilevel"/>
    <w:tmpl w:val="0DB8CB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D5E0C"/>
    <w:multiLevelType w:val="hybridMultilevel"/>
    <w:tmpl w:val="B3901576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84C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4520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B51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665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7A419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6116F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A53996"/>
    <w:multiLevelType w:val="multilevel"/>
    <w:tmpl w:val="C390E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2544A5"/>
    <w:multiLevelType w:val="multilevel"/>
    <w:tmpl w:val="457057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25AA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1245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75C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2C045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D53E58"/>
    <w:multiLevelType w:val="multilevel"/>
    <w:tmpl w:val="057EF0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10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466079"/>
    <w:multiLevelType w:val="multilevel"/>
    <w:tmpl w:val="907C8B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9D54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3E5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1C5A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DE68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493DC8"/>
    <w:multiLevelType w:val="multilevel"/>
    <w:tmpl w:val="D9506B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6D4B1F"/>
    <w:multiLevelType w:val="multilevel"/>
    <w:tmpl w:val="4A0651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46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3648E2"/>
    <w:multiLevelType w:val="hybridMultilevel"/>
    <w:tmpl w:val="7E4237B6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7335E"/>
    <w:multiLevelType w:val="multilevel"/>
    <w:tmpl w:val="BBB6CF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083A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2853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063674"/>
    <w:multiLevelType w:val="multilevel"/>
    <w:tmpl w:val="99A4D3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8D168C"/>
    <w:multiLevelType w:val="multilevel"/>
    <w:tmpl w:val="42F87F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740B5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484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2C7A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2E6C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7447D9"/>
    <w:multiLevelType w:val="multilevel"/>
    <w:tmpl w:val="00E220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FD5A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FE6809"/>
    <w:multiLevelType w:val="multilevel"/>
    <w:tmpl w:val="CCF0B2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194B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A7596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DF444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2940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C63ED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8A15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9"/>
  </w:num>
  <w:num w:numId="3">
    <w:abstractNumId w:val="34"/>
  </w:num>
  <w:num w:numId="4">
    <w:abstractNumId w:val="14"/>
  </w:num>
  <w:num w:numId="5">
    <w:abstractNumId w:val="43"/>
  </w:num>
  <w:num w:numId="6">
    <w:abstractNumId w:val="8"/>
  </w:num>
  <w:num w:numId="7">
    <w:abstractNumId w:val="15"/>
  </w:num>
  <w:num w:numId="8">
    <w:abstractNumId w:val="37"/>
  </w:num>
  <w:num w:numId="9">
    <w:abstractNumId w:val="41"/>
  </w:num>
  <w:num w:numId="10">
    <w:abstractNumId w:val="13"/>
  </w:num>
  <w:num w:numId="11">
    <w:abstractNumId w:val="32"/>
  </w:num>
  <w:num w:numId="12">
    <w:abstractNumId w:val="44"/>
  </w:num>
  <w:num w:numId="13">
    <w:abstractNumId w:val="21"/>
  </w:num>
  <w:num w:numId="14">
    <w:abstractNumId w:val="7"/>
  </w:num>
  <w:num w:numId="15">
    <w:abstractNumId w:val="9"/>
  </w:num>
  <w:num w:numId="16">
    <w:abstractNumId w:val="6"/>
  </w:num>
  <w:num w:numId="17">
    <w:abstractNumId w:val="42"/>
  </w:num>
  <w:num w:numId="18">
    <w:abstractNumId w:val="22"/>
  </w:num>
  <w:num w:numId="19">
    <w:abstractNumId w:val="4"/>
  </w:num>
  <w:num w:numId="20">
    <w:abstractNumId w:val="5"/>
  </w:num>
  <w:num w:numId="21">
    <w:abstractNumId w:val="17"/>
  </w:num>
  <w:num w:numId="22">
    <w:abstractNumId w:val="40"/>
  </w:num>
  <w:num w:numId="23">
    <w:abstractNumId w:val="19"/>
  </w:num>
  <w:num w:numId="24">
    <w:abstractNumId w:val="39"/>
  </w:num>
  <w:num w:numId="25">
    <w:abstractNumId w:val="33"/>
  </w:num>
  <w:num w:numId="26">
    <w:abstractNumId w:val="25"/>
  </w:num>
  <w:num w:numId="27">
    <w:abstractNumId w:val="35"/>
  </w:num>
  <w:num w:numId="28">
    <w:abstractNumId w:val="28"/>
  </w:num>
  <w:num w:numId="29">
    <w:abstractNumId w:val="12"/>
  </w:num>
  <w:num w:numId="30">
    <w:abstractNumId w:val="38"/>
  </w:num>
  <w:num w:numId="31">
    <w:abstractNumId w:val="27"/>
  </w:num>
  <w:num w:numId="32">
    <w:abstractNumId w:val="2"/>
  </w:num>
  <w:num w:numId="33">
    <w:abstractNumId w:val="31"/>
  </w:num>
  <w:num w:numId="34">
    <w:abstractNumId w:val="36"/>
  </w:num>
  <w:num w:numId="35">
    <w:abstractNumId w:val="26"/>
  </w:num>
  <w:num w:numId="36">
    <w:abstractNumId w:val="1"/>
  </w:num>
  <w:num w:numId="37">
    <w:abstractNumId w:val="0"/>
  </w:num>
  <w:num w:numId="38">
    <w:abstractNumId w:val="3"/>
  </w:num>
  <w:num w:numId="39">
    <w:abstractNumId w:val="23"/>
  </w:num>
  <w:num w:numId="40">
    <w:abstractNumId w:val="16"/>
  </w:num>
  <w:num w:numId="41">
    <w:abstractNumId w:val="11"/>
  </w:num>
  <w:num w:numId="42">
    <w:abstractNumId w:val="24"/>
  </w:num>
  <w:num w:numId="43">
    <w:abstractNumId w:val="30"/>
  </w:num>
  <w:num w:numId="44">
    <w:abstractNumId w:val="10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125311"/>
    <w:rsid w:val="00183B0A"/>
    <w:rsid w:val="001C72AD"/>
    <w:rsid w:val="002D33B1"/>
    <w:rsid w:val="002D3591"/>
    <w:rsid w:val="003514A0"/>
    <w:rsid w:val="003953FF"/>
    <w:rsid w:val="003F5F97"/>
    <w:rsid w:val="003F6A9D"/>
    <w:rsid w:val="00444966"/>
    <w:rsid w:val="00451C01"/>
    <w:rsid w:val="004F7E17"/>
    <w:rsid w:val="005063FC"/>
    <w:rsid w:val="00506549"/>
    <w:rsid w:val="005A05CE"/>
    <w:rsid w:val="005C7844"/>
    <w:rsid w:val="00621EC6"/>
    <w:rsid w:val="00653AF6"/>
    <w:rsid w:val="006736B7"/>
    <w:rsid w:val="006E7E10"/>
    <w:rsid w:val="0073582C"/>
    <w:rsid w:val="0081432D"/>
    <w:rsid w:val="00832BAF"/>
    <w:rsid w:val="0084573E"/>
    <w:rsid w:val="00884E9B"/>
    <w:rsid w:val="00B05DEA"/>
    <w:rsid w:val="00B73A5A"/>
    <w:rsid w:val="00B836D8"/>
    <w:rsid w:val="00D0072D"/>
    <w:rsid w:val="00D05458"/>
    <w:rsid w:val="00D905F3"/>
    <w:rsid w:val="00E16F88"/>
    <w:rsid w:val="00E21BD5"/>
    <w:rsid w:val="00E438A1"/>
    <w:rsid w:val="00E56169"/>
    <w:rsid w:val="00E662E9"/>
    <w:rsid w:val="00F01E19"/>
    <w:rsid w:val="00F50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4506"/>
  <w15:docId w15:val="{4C74C170-8527-4EFA-9BA1-068729D0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25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C72A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72AD"/>
  </w:style>
  <w:style w:type="paragraph" w:styleId="a6">
    <w:name w:val="footer"/>
    <w:basedOn w:val="a"/>
    <w:link w:val="a7"/>
    <w:uiPriority w:val="99"/>
    <w:unhideWhenUsed/>
    <w:rsid w:val="001C72A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1C7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5872</Words>
  <Characters>33475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диля</cp:lastModifiedBy>
  <cp:revision>10</cp:revision>
  <dcterms:created xsi:type="dcterms:W3CDTF">2011-11-02T04:15:00Z</dcterms:created>
  <dcterms:modified xsi:type="dcterms:W3CDTF">2023-04-03T08:06:00Z</dcterms:modified>
</cp:coreProperties>
</file>